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B834E" w14:textId="573A49EC" w:rsidR="00C865CA" w:rsidRDefault="00C865CA" w:rsidP="00C865CA">
      <w:pPr>
        <w:pStyle w:val="NoSpacing"/>
        <w:ind w:firstLine="720"/>
        <w:rPr>
          <w:rFonts w:ascii="Arial" w:hAnsi="Arial" w:cs="Arial"/>
          <w:b/>
        </w:rPr>
      </w:pPr>
      <w:r w:rsidRPr="000B7D33">
        <w:rPr>
          <w:rFonts w:ascii="Arial" w:hAnsi="Arial" w:cs="Arial"/>
          <w:b/>
        </w:rPr>
        <w:t xml:space="preserve">NBS L20 /410 Specification for Timber Doorsets. </w:t>
      </w:r>
    </w:p>
    <w:p w14:paraId="7232DA51" w14:textId="77777777" w:rsidR="00935560" w:rsidRPr="000B7D33" w:rsidRDefault="00935560" w:rsidP="00C865CA">
      <w:pPr>
        <w:pStyle w:val="NoSpacing"/>
        <w:ind w:firstLine="720"/>
        <w:rPr>
          <w:rFonts w:ascii="Arial" w:hAnsi="Arial" w:cs="Arial"/>
          <w:b/>
        </w:rPr>
      </w:pPr>
    </w:p>
    <w:p w14:paraId="7B18F471" w14:textId="7E893C69" w:rsidR="00C865CA" w:rsidRPr="00962186" w:rsidRDefault="00C865CA" w:rsidP="00C865CA">
      <w:pPr>
        <w:pStyle w:val="NoSpacing"/>
        <w:ind w:firstLine="142"/>
        <w:rPr>
          <w:rFonts w:ascii="Arial" w:hAnsi="Arial" w:cs="Arial"/>
          <w:b/>
          <w:color w:val="C00000"/>
        </w:rPr>
      </w:pPr>
      <w:r w:rsidRPr="000B7D33">
        <w:rPr>
          <w:rFonts w:ascii="Arial" w:hAnsi="Arial" w:cs="Arial"/>
          <w:b/>
        </w:rPr>
        <w:t xml:space="preserve">Date: </w:t>
      </w:r>
      <w:r w:rsidR="000505DF">
        <w:rPr>
          <w:rFonts w:ascii="Arial" w:hAnsi="Arial" w:cs="Arial"/>
          <w:b/>
        </w:rPr>
        <w:t>2</w:t>
      </w:r>
      <w:r w:rsidR="000D6D12">
        <w:rPr>
          <w:rFonts w:ascii="Arial" w:hAnsi="Arial" w:cs="Arial"/>
          <w:b/>
        </w:rPr>
        <w:t>6</w:t>
      </w:r>
      <w:r w:rsidR="000505DF" w:rsidRPr="000505DF">
        <w:rPr>
          <w:rFonts w:ascii="Arial" w:hAnsi="Arial" w:cs="Arial"/>
          <w:b/>
          <w:vertAlign w:val="superscript"/>
        </w:rPr>
        <w:t>th</w:t>
      </w:r>
      <w:r w:rsidR="000505DF">
        <w:rPr>
          <w:rFonts w:ascii="Arial" w:hAnsi="Arial" w:cs="Arial"/>
          <w:b/>
        </w:rPr>
        <w:t xml:space="preserve"> January 2024</w:t>
      </w:r>
    </w:p>
    <w:p w14:paraId="07667A3B" w14:textId="2ED67BBD" w:rsidR="00C865CA" w:rsidRPr="00962186" w:rsidRDefault="00C865CA" w:rsidP="00C865CA">
      <w:pPr>
        <w:pStyle w:val="NoSpacing"/>
        <w:ind w:firstLine="142"/>
        <w:rPr>
          <w:rFonts w:ascii="Arial" w:hAnsi="Arial" w:cs="Arial"/>
          <w:b/>
          <w:color w:val="C00000"/>
        </w:rPr>
      </w:pPr>
      <w:r w:rsidRPr="000B7D33">
        <w:rPr>
          <w:rFonts w:ascii="Arial" w:hAnsi="Arial" w:cs="Arial"/>
          <w:b/>
        </w:rPr>
        <w:t xml:space="preserve">Number: </w:t>
      </w:r>
    </w:p>
    <w:p w14:paraId="016BE18F" w14:textId="1C988220" w:rsidR="00C865CA" w:rsidRPr="000B7D33" w:rsidRDefault="00C865CA" w:rsidP="00C865CA">
      <w:pPr>
        <w:pStyle w:val="NoSpacing"/>
        <w:ind w:firstLine="142"/>
        <w:rPr>
          <w:rFonts w:ascii="Arial" w:hAnsi="Arial" w:cs="Arial"/>
          <w:b/>
        </w:rPr>
      </w:pPr>
      <w:r w:rsidRPr="000B7D33">
        <w:rPr>
          <w:rFonts w:ascii="Arial" w:hAnsi="Arial" w:cs="Arial"/>
          <w:b/>
        </w:rPr>
        <w:t xml:space="preserve">Project: </w:t>
      </w:r>
      <w:r w:rsidR="000505DF">
        <w:rPr>
          <w:rFonts w:ascii="Arial" w:hAnsi="Arial" w:cs="Arial"/>
          <w:b/>
        </w:rPr>
        <w:t>City College Plymouth 2</w:t>
      </w:r>
      <w:r w:rsidR="000505DF" w:rsidRPr="000505DF">
        <w:rPr>
          <w:rFonts w:ascii="Arial" w:hAnsi="Arial" w:cs="Arial"/>
          <w:b/>
          <w:vertAlign w:val="superscript"/>
        </w:rPr>
        <w:t>nd</w:t>
      </w:r>
      <w:r w:rsidR="000505DF">
        <w:rPr>
          <w:rFonts w:ascii="Arial" w:hAnsi="Arial" w:cs="Arial"/>
          <w:b/>
        </w:rPr>
        <w:t xml:space="preserve"> Floor Tower</w:t>
      </w:r>
    </w:p>
    <w:p w14:paraId="22B8E04D" w14:textId="41BE9BDA" w:rsidR="00C865CA" w:rsidRDefault="00C865CA" w:rsidP="00C865CA">
      <w:pPr>
        <w:pStyle w:val="NoSpacing"/>
        <w:ind w:firstLine="142"/>
        <w:rPr>
          <w:rFonts w:ascii="Arial" w:hAnsi="Arial" w:cs="Arial"/>
          <w:b/>
        </w:rPr>
      </w:pPr>
      <w:r w:rsidRPr="000B7D33">
        <w:rPr>
          <w:rFonts w:ascii="Arial" w:hAnsi="Arial" w:cs="Arial"/>
          <w:b/>
        </w:rPr>
        <w:t xml:space="preserve">Architect: </w:t>
      </w:r>
      <w:r w:rsidR="000505DF">
        <w:rPr>
          <w:rFonts w:ascii="Arial" w:hAnsi="Arial" w:cs="Arial"/>
          <w:b/>
        </w:rPr>
        <w:t>G Parry Consulting</w:t>
      </w:r>
    </w:p>
    <w:p w14:paraId="08C259F7" w14:textId="77777777" w:rsidR="00935560" w:rsidRPr="000B7D33" w:rsidRDefault="00935560" w:rsidP="00C865CA">
      <w:pPr>
        <w:pStyle w:val="NoSpacing"/>
        <w:ind w:firstLine="142"/>
        <w:rPr>
          <w:rFonts w:ascii="Arial" w:hAnsi="Arial" w:cs="Arial"/>
          <w:b/>
        </w:rPr>
      </w:pPr>
    </w:p>
    <w:p w14:paraId="2981AA0A" w14:textId="6EF76953" w:rsidR="00C865CA" w:rsidRPr="000B7D33" w:rsidRDefault="00C865CA" w:rsidP="00C865CA">
      <w:pPr>
        <w:pStyle w:val="NoSpacing"/>
        <w:ind w:left="142"/>
        <w:rPr>
          <w:rFonts w:ascii="Arial" w:hAnsi="Arial" w:cs="Arial"/>
        </w:rPr>
      </w:pPr>
      <w:r w:rsidRPr="000B7D33">
        <w:rPr>
          <w:rFonts w:ascii="Arial" w:hAnsi="Arial" w:cs="Arial"/>
          <w:b/>
        </w:rPr>
        <w:t xml:space="preserve">Manufacturer: </w:t>
      </w:r>
      <w:r w:rsidRPr="000B7D33">
        <w:rPr>
          <w:rFonts w:ascii="Arial" w:hAnsi="Arial" w:cs="Arial"/>
        </w:rPr>
        <w:t xml:space="preserve">Hanson and Beards Ltd. </w:t>
      </w:r>
      <w:r w:rsidR="007435E0">
        <w:rPr>
          <w:rFonts w:ascii="Arial" w:hAnsi="Arial" w:cs="Arial"/>
        </w:rPr>
        <w:t>Holmfield Industrial Estate</w:t>
      </w:r>
      <w:r w:rsidRPr="000B7D33">
        <w:rPr>
          <w:rFonts w:ascii="Arial" w:hAnsi="Arial" w:cs="Arial"/>
        </w:rPr>
        <w:t>,</w:t>
      </w:r>
      <w:r w:rsidR="007435E0">
        <w:rPr>
          <w:rFonts w:ascii="Arial" w:hAnsi="Arial" w:cs="Arial"/>
        </w:rPr>
        <w:t xml:space="preserve"> Holmfield,</w:t>
      </w:r>
      <w:r w:rsidRPr="000B7D33">
        <w:rPr>
          <w:rFonts w:ascii="Arial" w:hAnsi="Arial" w:cs="Arial"/>
        </w:rPr>
        <w:t xml:space="preserve"> Halifax.  HX2 </w:t>
      </w:r>
      <w:r w:rsidR="007435E0">
        <w:rPr>
          <w:rFonts w:ascii="Arial" w:hAnsi="Arial" w:cs="Arial"/>
        </w:rPr>
        <w:t>9TN</w:t>
      </w:r>
      <w:r w:rsidRPr="000B7D33">
        <w:rPr>
          <w:rFonts w:ascii="Arial" w:hAnsi="Arial" w:cs="Arial"/>
        </w:rPr>
        <w:t>. Tel: (01422) 306830.</w:t>
      </w:r>
    </w:p>
    <w:p w14:paraId="6E650C39" w14:textId="62CCA7F5" w:rsidR="00C865CA" w:rsidRDefault="00C865CA" w:rsidP="00C865CA">
      <w:pPr>
        <w:pStyle w:val="NoSpacing"/>
        <w:rPr>
          <w:rFonts w:ascii="Arial" w:hAnsi="Arial" w:cs="Arial"/>
        </w:rPr>
      </w:pPr>
      <w:r w:rsidRPr="000B7D33">
        <w:rPr>
          <w:rFonts w:ascii="Arial" w:hAnsi="Arial" w:cs="Arial"/>
        </w:rPr>
        <w:t xml:space="preserve">  E mail: </w:t>
      </w:r>
      <w:hyperlink r:id="rId5" w:history="1">
        <w:r w:rsidR="00935560" w:rsidRPr="009C0E2C">
          <w:rPr>
            <w:rStyle w:val="Hyperlink"/>
            <w:rFonts w:ascii="Arial" w:hAnsi="Arial" w:cs="Arial"/>
          </w:rPr>
          <w:t>info@hansonandbeards.co.uk</w:t>
        </w:r>
      </w:hyperlink>
      <w:r w:rsidRPr="000B7D33">
        <w:rPr>
          <w:rFonts w:ascii="Arial" w:hAnsi="Arial" w:cs="Arial"/>
        </w:rPr>
        <w:t>.</w:t>
      </w:r>
    </w:p>
    <w:p w14:paraId="1F33CF18" w14:textId="77777777" w:rsidR="00935560" w:rsidRPr="000B7D33" w:rsidRDefault="00935560" w:rsidP="00C865CA">
      <w:pPr>
        <w:pStyle w:val="NoSpacing"/>
        <w:rPr>
          <w:rFonts w:ascii="Arial" w:hAnsi="Arial" w:cs="Arial"/>
        </w:rPr>
      </w:pPr>
    </w:p>
    <w:p w14:paraId="3592CCF3" w14:textId="3C0F0895" w:rsidR="00C865CA" w:rsidRPr="008A5301" w:rsidRDefault="00C865CA" w:rsidP="00C865CA">
      <w:pPr>
        <w:pStyle w:val="ListParagraph"/>
        <w:numPr>
          <w:ilvl w:val="0"/>
          <w:numId w:val="1"/>
        </w:numPr>
        <w:ind w:left="142" w:hanging="142"/>
        <w:rPr>
          <w:rFonts w:ascii="Arial" w:hAnsi="Arial" w:cs="Arial"/>
          <w:b/>
        </w:rPr>
      </w:pPr>
      <w:r w:rsidRPr="000B7D33">
        <w:rPr>
          <w:rFonts w:ascii="Arial" w:hAnsi="Arial" w:cs="Arial"/>
          <w:b/>
        </w:rPr>
        <w:t xml:space="preserve">Product reference: </w:t>
      </w:r>
      <w:r w:rsidRPr="000B7D33">
        <w:rPr>
          <w:rFonts w:ascii="Arial" w:hAnsi="Arial" w:cs="Arial"/>
        </w:rPr>
        <w:t>Anodoor</w:t>
      </w:r>
      <w:r w:rsidR="008A5301">
        <w:rPr>
          <w:rFonts w:ascii="Arial" w:hAnsi="Arial" w:cs="Arial"/>
        </w:rPr>
        <w:t xml:space="preserve"> </w:t>
      </w:r>
      <w:r w:rsidR="00E14C1E">
        <w:rPr>
          <w:rFonts w:ascii="Arial" w:hAnsi="Arial" w:cs="Arial"/>
        </w:rPr>
        <w:t xml:space="preserve">and Anodoor Ultra </w:t>
      </w:r>
      <w:r w:rsidRPr="000B7D33">
        <w:rPr>
          <w:rFonts w:ascii="Arial" w:hAnsi="Arial" w:cs="Arial"/>
        </w:rPr>
        <w:t>range doorsets, in accordance with issued drawings and schedules.</w:t>
      </w:r>
    </w:p>
    <w:p w14:paraId="0029D4B6" w14:textId="77777777" w:rsidR="008A5301" w:rsidRPr="000B7D33" w:rsidRDefault="008A5301" w:rsidP="00935560">
      <w:pPr>
        <w:pStyle w:val="ListParagraph"/>
        <w:ind w:left="142"/>
        <w:rPr>
          <w:rFonts w:ascii="Arial" w:hAnsi="Arial" w:cs="Arial"/>
          <w:b/>
        </w:rPr>
      </w:pPr>
    </w:p>
    <w:p w14:paraId="5BCD473D" w14:textId="77777777" w:rsidR="00C865CA" w:rsidRPr="000B7D33" w:rsidRDefault="00C865CA" w:rsidP="00C865CA">
      <w:pPr>
        <w:pStyle w:val="ListParagraph"/>
        <w:numPr>
          <w:ilvl w:val="0"/>
          <w:numId w:val="1"/>
        </w:numPr>
        <w:tabs>
          <w:tab w:val="left" w:pos="142"/>
        </w:tabs>
        <w:ind w:left="142" w:hanging="142"/>
        <w:rPr>
          <w:rFonts w:ascii="Arial" w:hAnsi="Arial" w:cs="Arial"/>
          <w:b/>
        </w:rPr>
      </w:pPr>
      <w:r w:rsidRPr="000B7D33">
        <w:rPr>
          <w:rFonts w:ascii="Arial" w:hAnsi="Arial" w:cs="Arial"/>
          <w:b/>
        </w:rPr>
        <w:t xml:space="preserve">Fire resistance rating: </w:t>
      </w:r>
      <w:r w:rsidRPr="000B7D33">
        <w:rPr>
          <w:rFonts w:ascii="Arial" w:hAnsi="Arial" w:cs="Arial"/>
        </w:rPr>
        <w:t>Tested in accordance with BS 476 Part 22: 1987. In accordance    with manufacturers certified tested dimensions and published technical manual.</w:t>
      </w:r>
    </w:p>
    <w:p w14:paraId="6D32DB81" w14:textId="432BE396" w:rsidR="00C865CA" w:rsidRPr="000B7D33" w:rsidRDefault="008A5301" w:rsidP="00C865CA">
      <w:pPr>
        <w:pStyle w:val="ListParagraph"/>
        <w:ind w:left="142"/>
        <w:rPr>
          <w:rFonts w:ascii="Arial" w:hAnsi="Arial" w:cs="Arial"/>
        </w:rPr>
      </w:pPr>
      <w:r>
        <w:rPr>
          <w:rFonts w:ascii="Arial" w:hAnsi="Arial" w:cs="Arial"/>
        </w:rPr>
        <w:t>Non- Fire Rate</w:t>
      </w:r>
      <w:r w:rsidR="00935560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and </w:t>
      </w:r>
      <w:r w:rsidR="00C865CA" w:rsidRPr="000B7D33">
        <w:rPr>
          <w:rFonts w:ascii="Arial" w:hAnsi="Arial" w:cs="Arial"/>
        </w:rPr>
        <w:t>FD30</w:t>
      </w:r>
      <w:r w:rsidR="00935560">
        <w:rPr>
          <w:rFonts w:ascii="Arial" w:hAnsi="Arial" w:cs="Arial"/>
        </w:rPr>
        <w:t xml:space="preserve"> and FD30s</w:t>
      </w:r>
    </w:p>
    <w:p w14:paraId="531BD6BA" w14:textId="26CA3848" w:rsidR="00C865CA" w:rsidRDefault="00057EB0" w:rsidP="00C865CA">
      <w:pPr>
        <w:pStyle w:val="ListParagraph"/>
        <w:ind w:left="142" w:hanging="142"/>
        <w:rPr>
          <w:rFonts w:ascii="Arial" w:hAnsi="Arial" w:cs="Arial"/>
        </w:rPr>
      </w:pPr>
      <w:r w:rsidRPr="000B7D33">
        <w:rPr>
          <w:rFonts w:ascii="Arial" w:hAnsi="Arial" w:cs="Arial"/>
        </w:rPr>
        <w:t xml:space="preserve">  </w:t>
      </w:r>
      <w:r w:rsidR="00C865CA" w:rsidRPr="000B7D33">
        <w:rPr>
          <w:rFonts w:ascii="Arial" w:hAnsi="Arial" w:cs="Arial"/>
        </w:rPr>
        <w:t>NB: All fire doorsets w</w:t>
      </w:r>
      <w:r w:rsidRPr="000B7D33">
        <w:rPr>
          <w:rFonts w:ascii="Arial" w:hAnsi="Arial" w:cs="Arial"/>
        </w:rPr>
        <w:t xml:space="preserve">ith </w:t>
      </w:r>
      <w:r w:rsidR="00935560">
        <w:rPr>
          <w:rFonts w:ascii="Arial" w:hAnsi="Arial" w:cs="Arial"/>
        </w:rPr>
        <w:t xml:space="preserve">‘S’ rating to have </w:t>
      </w:r>
      <w:r w:rsidRPr="000B7D33">
        <w:rPr>
          <w:rFonts w:ascii="Arial" w:hAnsi="Arial" w:cs="Arial"/>
        </w:rPr>
        <w:t>drop down seals</w:t>
      </w:r>
      <w:r w:rsidR="00935560">
        <w:rPr>
          <w:rFonts w:ascii="Arial" w:hAnsi="Arial" w:cs="Arial"/>
        </w:rPr>
        <w:t xml:space="preserve"> </w:t>
      </w:r>
    </w:p>
    <w:p w14:paraId="3CE1E97A" w14:textId="77777777" w:rsidR="008A5301" w:rsidRPr="000B7D33" w:rsidRDefault="008A5301" w:rsidP="00C865CA">
      <w:pPr>
        <w:pStyle w:val="ListParagraph"/>
        <w:ind w:left="142" w:hanging="142"/>
        <w:rPr>
          <w:rFonts w:ascii="Arial" w:hAnsi="Arial" w:cs="Arial"/>
          <w:b/>
        </w:rPr>
      </w:pPr>
    </w:p>
    <w:p w14:paraId="6E0988F1" w14:textId="77777777" w:rsidR="00C865CA" w:rsidRPr="000B7D33" w:rsidRDefault="00C865CA" w:rsidP="00C865CA">
      <w:pPr>
        <w:pStyle w:val="ListParagraph"/>
        <w:numPr>
          <w:ilvl w:val="0"/>
          <w:numId w:val="1"/>
        </w:numPr>
        <w:ind w:left="142" w:hanging="142"/>
        <w:rPr>
          <w:rFonts w:ascii="Arial" w:hAnsi="Arial" w:cs="Arial"/>
          <w:b/>
        </w:rPr>
      </w:pPr>
      <w:r w:rsidRPr="000B7D33">
        <w:rPr>
          <w:rFonts w:ascii="Arial" w:hAnsi="Arial" w:cs="Arial"/>
          <w:b/>
        </w:rPr>
        <w:t xml:space="preserve">Acoustic Rating: </w:t>
      </w:r>
      <w:r w:rsidRPr="000B7D33">
        <w:rPr>
          <w:rFonts w:ascii="Arial" w:hAnsi="Arial" w:cs="Arial"/>
        </w:rPr>
        <w:t xml:space="preserve">Tested in accordance with BS EN ISO 140-3:1995 with results expressed as a single weighted index in accordance with BS EN ISO 717-1:1997. </w:t>
      </w:r>
    </w:p>
    <w:p w14:paraId="7ED76A8D" w14:textId="0C903FB1" w:rsidR="00C865CA" w:rsidRDefault="00C865CA" w:rsidP="00C865CA">
      <w:pPr>
        <w:pStyle w:val="ListParagraph"/>
        <w:ind w:left="142"/>
        <w:rPr>
          <w:rFonts w:ascii="Arial" w:hAnsi="Arial" w:cs="Arial"/>
        </w:rPr>
      </w:pPr>
      <w:r w:rsidRPr="000B7D33">
        <w:rPr>
          <w:rFonts w:ascii="Arial" w:hAnsi="Arial" w:cs="Arial"/>
        </w:rPr>
        <w:t xml:space="preserve">Where noted on </w:t>
      </w:r>
      <w:r w:rsidR="001166D5" w:rsidRPr="000B7D33">
        <w:rPr>
          <w:rFonts w:ascii="Arial" w:hAnsi="Arial" w:cs="Arial"/>
        </w:rPr>
        <w:t>architect’s</w:t>
      </w:r>
      <w:r w:rsidRPr="000B7D33">
        <w:rPr>
          <w:rFonts w:ascii="Arial" w:hAnsi="Arial" w:cs="Arial"/>
        </w:rPr>
        <w:t xml:space="preserve"> schedule to 3</w:t>
      </w:r>
      <w:r w:rsidR="00935560">
        <w:rPr>
          <w:rFonts w:ascii="Arial" w:hAnsi="Arial" w:cs="Arial"/>
        </w:rPr>
        <w:t>2</w:t>
      </w:r>
      <w:r w:rsidRPr="000B7D33">
        <w:rPr>
          <w:rFonts w:ascii="Arial" w:hAnsi="Arial" w:cs="Arial"/>
        </w:rPr>
        <w:t xml:space="preserve">dB Rw </w:t>
      </w:r>
    </w:p>
    <w:p w14:paraId="1553C965" w14:textId="77777777" w:rsidR="008A5301" w:rsidRPr="000B7D33" w:rsidRDefault="008A5301" w:rsidP="00C865CA">
      <w:pPr>
        <w:pStyle w:val="ListParagraph"/>
        <w:ind w:left="142"/>
        <w:rPr>
          <w:rFonts w:ascii="Arial" w:hAnsi="Arial" w:cs="Arial"/>
        </w:rPr>
      </w:pPr>
    </w:p>
    <w:p w14:paraId="291F9DBB" w14:textId="4A61F1F2" w:rsidR="00C865CA" w:rsidRDefault="00C865CA" w:rsidP="00C865CA">
      <w:pPr>
        <w:pStyle w:val="ListParagraph"/>
        <w:numPr>
          <w:ilvl w:val="0"/>
          <w:numId w:val="7"/>
        </w:numPr>
        <w:ind w:left="142" w:hanging="142"/>
        <w:rPr>
          <w:rFonts w:ascii="Arial" w:hAnsi="Arial" w:cs="Arial"/>
        </w:rPr>
      </w:pPr>
      <w:r w:rsidRPr="000B7D33">
        <w:rPr>
          <w:rFonts w:ascii="Arial" w:hAnsi="Arial" w:cs="Arial"/>
          <w:b/>
        </w:rPr>
        <w:t xml:space="preserve">Mechanical Strength: </w:t>
      </w:r>
      <w:r w:rsidRPr="000B7D33">
        <w:rPr>
          <w:rFonts w:ascii="Arial" w:hAnsi="Arial" w:cs="Arial"/>
        </w:rPr>
        <w:t>Mechanical Test evidence to “Severe Duty” in accordance with DD171: 1987</w:t>
      </w:r>
    </w:p>
    <w:p w14:paraId="2A8BAAFB" w14:textId="77777777" w:rsidR="008A5301" w:rsidRPr="000B7D33" w:rsidRDefault="008A5301" w:rsidP="008A5301">
      <w:pPr>
        <w:pStyle w:val="ListParagraph"/>
        <w:ind w:left="142"/>
        <w:rPr>
          <w:rFonts w:ascii="Arial" w:hAnsi="Arial" w:cs="Arial"/>
        </w:rPr>
      </w:pPr>
    </w:p>
    <w:p w14:paraId="3CF2E82C" w14:textId="57FBD4C7" w:rsidR="00C865CA" w:rsidRDefault="00C865CA" w:rsidP="00C865CA">
      <w:pPr>
        <w:pStyle w:val="ListParagraph"/>
        <w:numPr>
          <w:ilvl w:val="0"/>
          <w:numId w:val="1"/>
        </w:numPr>
        <w:ind w:left="142" w:hanging="142"/>
        <w:rPr>
          <w:rFonts w:ascii="Arial" w:hAnsi="Arial" w:cs="Arial"/>
        </w:rPr>
      </w:pPr>
      <w:r w:rsidRPr="000B7D33">
        <w:rPr>
          <w:rFonts w:ascii="Arial" w:hAnsi="Arial" w:cs="Arial"/>
          <w:b/>
        </w:rPr>
        <w:t xml:space="preserve">Timber Chain of Custody: </w:t>
      </w:r>
      <w:r w:rsidRPr="000B7D33">
        <w:rPr>
          <w:rFonts w:ascii="Arial" w:hAnsi="Arial" w:cs="Arial"/>
        </w:rPr>
        <w:t xml:space="preserve"> FSC (Forestry Stewardship Council) mixed sources.</w:t>
      </w:r>
    </w:p>
    <w:p w14:paraId="731EAE08" w14:textId="77777777" w:rsidR="008A5301" w:rsidRPr="000B7D33" w:rsidRDefault="008A5301" w:rsidP="00C865CA">
      <w:pPr>
        <w:pStyle w:val="ListParagraph"/>
        <w:numPr>
          <w:ilvl w:val="0"/>
          <w:numId w:val="1"/>
        </w:numPr>
        <w:ind w:left="142" w:hanging="142"/>
        <w:rPr>
          <w:rFonts w:ascii="Arial" w:hAnsi="Arial" w:cs="Arial"/>
        </w:rPr>
      </w:pPr>
    </w:p>
    <w:p w14:paraId="24686874" w14:textId="77777777" w:rsidR="00660C97" w:rsidRDefault="008A5301" w:rsidP="00962186">
      <w:pPr>
        <w:pStyle w:val="ListParagraph"/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C865CA" w:rsidRPr="000B7D33">
        <w:rPr>
          <w:rFonts w:ascii="Arial" w:hAnsi="Arial" w:cs="Arial"/>
          <w:b/>
        </w:rPr>
        <w:t xml:space="preserve">Door Leaf Core: </w:t>
      </w:r>
    </w:p>
    <w:p w14:paraId="7679F5E3" w14:textId="6ABA271C" w:rsidR="00962186" w:rsidRPr="003549F9" w:rsidRDefault="00962186" w:rsidP="003549F9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3549F9">
        <w:rPr>
          <w:rFonts w:ascii="Arial" w:hAnsi="Arial" w:cs="Arial"/>
        </w:rPr>
        <w:t xml:space="preserve">Anodoor </w:t>
      </w:r>
      <w:r w:rsidR="00660C97" w:rsidRPr="003549F9">
        <w:rPr>
          <w:rFonts w:ascii="Arial" w:hAnsi="Arial" w:cs="Arial"/>
        </w:rPr>
        <w:t>Ultra</w:t>
      </w:r>
      <w:r w:rsidRPr="003549F9">
        <w:rPr>
          <w:rFonts w:ascii="Arial" w:hAnsi="Arial" w:cs="Arial"/>
        </w:rPr>
        <w:t xml:space="preserve"> core, 44 mm thick door, weighing 27 kg m</w:t>
      </w:r>
      <w:r w:rsidRPr="003549F9">
        <w:rPr>
          <w:rFonts w:ascii="Arial" w:hAnsi="Arial" w:cs="Arial"/>
          <w:vertAlign w:val="superscript"/>
        </w:rPr>
        <w:t>2</w:t>
      </w:r>
      <w:r w:rsidRPr="003549F9">
        <w:rPr>
          <w:rFonts w:ascii="Arial" w:hAnsi="Arial" w:cs="Arial"/>
        </w:rPr>
        <w:t xml:space="preserve"> with graduated density particle board</w:t>
      </w:r>
      <w:r w:rsidR="003549F9">
        <w:rPr>
          <w:rFonts w:ascii="Arial" w:hAnsi="Arial" w:cs="Arial"/>
        </w:rPr>
        <w:t xml:space="preserve"> </w:t>
      </w:r>
      <w:r w:rsidR="003549F9" w:rsidRPr="004F3507">
        <w:rPr>
          <w:rFonts w:ascii="Arial" w:hAnsi="Arial" w:cs="Arial"/>
        </w:rPr>
        <w:t xml:space="preserve">having perimeter softwood timber framed construction around a particle board core and faced with 3 mm thick moisture resistant </w:t>
      </w:r>
      <w:r w:rsidR="003549F9">
        <w:rPr>
          <w:rFonts w:ascii="Arial" w:hAnsi="Arial" w:cs="Arial"/>
        </w:rPr>
        <w:t>MDF</w:t>
      </w:r>
      <w:r w:rsidR="003549F9" w:rsidRPr="004F3507">
        <w:rPr>
          <w:rFonts w:ascii="Arial" w:hAnsi="Arial" w:cs="Arial"/>
        </w:rPr>
        <w:t xml:space="preserve"> substrate to both faces</w:t>
      </w:r>
      <w:r w:rsidR="003549F9">
        <w:rPr>
          <w:rFonts w:ascii="Arial" w:hAnsi="Arial" w:cs="Arial"/>
        </w:rPr>
        <w:t>.</w:t>
      </w:r>
    </w:p>
    <w:p w14:paraId="323EE20D" w14:textId="679D41AA" w:rsidR="00660C97" w:rsidRPr="003549F9" w:rsidRDefault="00660C97" w:rsidP="00660C97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3549F9">
        <w:rPr>
          <w:rFonts w:ascii="Arial" w:hAnsi="Arial" w:cs="Arial"/>
        </w:rPr>
        <w:t>Anodoor standard core 44mm thick door weighing 27 k</w:t>
      </w:r>
      <w:r w:rsidR="003549F9">
        <w:rPr>
          <w:rFonts w:ascii="Arial" w:hAnsi="Arial" w:cs="Arial"/>
        </w:rPr>
        <w:t>g</w:t>
      </w:r>
      <w:r w:rsidRPr="003549F9">
        <w:rPr>
          <w:rFonts w:ascii="Arial" w:hAnsi="Arial" w:cs="Arial"/>
        </w:rPr>
        <w:t>/M2 with graduated density particle board.</w:t>
      </w:r>
    </w:p>
    <w:p w14:paraId="3FDB0ECF" w14:textId="66811DEC" w:rsidR="00962186" w:rsidRPr="00660C97" w:rsidRDefault="00660C97" w:rsidP="00660C97">
      <w:pPr>
        <w:pStyle w:val="ListParagraph"/>
        <w:ind w:left="142" w:hanging="142"/>
        <w:rPr>
          <w:rFonts w:ascii="Arial" w:hAnsi="Arial" w:cs="Arial"/>
          <w:b/>
          <w:color w:val="C00000"/>
        </w:rPr>
      </w:pPr>
      <w:r>
        <w:rPr>
          <w:rFonts w:ascii="Arial" w:hAnsi="Arial" w:cs="Arial"/>
          <w:b/>
        </w:rPr>
        <w:tab/>
      </w:r>
    </w:p>
    <w:p w14:paraId="1DEE2F36" w14:textId="599B11E1" w:rsidR="00C865CA" w:rsidRDefault="00C865CA" w:rsidP="00E81490">
      <w:pPr>
        <w:pStyle w:val="ListParagraph"/>
        <w:ind w:left="142" w:hanging="142"/>
        <w:rPr>
          <w:rFonts w:ascii="Arial" w:hAnsi="Arial" w:cs="Arial"/>
        </w:rPr>
      </w:pPr>
      <w:r w:rsidRPr="000B7D33">
        <w:rPr>
          <w:rFonts w:ascii="Arial" w:hAnsi="Arial" w:cs="Arial"/>
          <w:b/>
        </w:rPr>
        <w:t xml:space="preserve">- Facings: </w:t>
      </w:r>
      <w:r w:rsidR="000505DF">
        <w:rPr>
          <w:rFonts w:ascii="Arial" w:hAnsi="Arial" w:cs="Arial"/>
        </w:rPr>
        <w:t>Crown Cut American White Oak Veneer</w:t>
      </w:r>
    </w:p>
    <w:p w14:paraId="77143666" w14:textId="77777777" w:rsidR="008A5301" w:rsidRPr="000B7D33" w:rsidRDefault="008A5301" w:rsidP="00E81490">
      <w:pPr>
        <w:pStyle w:val="ListParagraph"/>
        <w:ind w:left="142" w:hanging="142"/>
        <w:rPr>
          <w:rFonts w:ascii="Arial" w:hAnsi="Arial" w:cs="Arial"/>
        </w:rPr>
      </w:pPr>
    </w:p>
    <w:p w14:paraId="5595F5D8" w14:textId="65F26E68" w:rsidR="00C865CA" w:rsidRDefault="00C865CA" w:rsidP="00C865CA">
      <w:pPr>
        <w:pStyle w:val="ListParagraph"/>
        <w:ind w:left="142" w:hanging="142"/>
        <w:rPr>
          <w:rFonts w:ascii="Arial" w:hAnsi="Arial" w:cs="Arial"/>
        </w:rPr>
      </w:pPr>
      <w:r w:rsidRPr="000B7D33">
        <w:rPr>
          <w:rFonts w:ascii="Arial" w:hAnsi="Arial" w:cs="Arial"/>
          <w:b/>
        </w:rPr>
        <w:t>- Lippings:</w:t>
      </w:r>
      <w:r w:rsidR="00E81490" w:rsidRPr="000B7D33">
        <w:rPr>
          <w:rFonts w:ascii="Arial" w:hAnsi="Arial" w:cs="Arial"/>
          <w:b/>
        </w:rPr>
        <w:t xml:space="preserve">   </w:t>
      </w:r>
      <w:r w:rsidR="003549F9">
        <w:rPr>
          <w:rFonts w:ascii="Arial" w:hAnsi="Arial" w:cs="Arial"/>
        </w:rPr>
        <w:t>Oak</w:t>
      </w:r>
      <w:r w:rsidR="00E81490" w:rsidRPr="000B7D33">
        <w:rPr>
          <w:rFonts w:ascii="Arial" w:hAnsi="Arial" w:cs="Arial"/>
        </w:rPr>
        <w:t xml:space="preserve"> </w:t>
      </w:r>
      <w:r w:rsidRPr="000B7D33">
        <w:rPr>
          <w:rFonts w:ascii="Arial" w:hAnsi="Arial" w:cs="Arial"/>
        </w:rPr>
        <w:t>hardwood 10 mm thick, with a chamfered lipping to all 4 no edges, with factory applied clear lacquer.</w:t>
      </w:r>
    </w:p>
    <w:p w14:paraId="5CE9B58C" w14:textId="77777777" w:rsidR="008A5301" w:rsidRPr="000B7D33" w:rsidRDefault="008A5301" w:rsidP="00C865CA">
      <w:pPr>
        <w:pStyle w:val="ListParagraph"/>
        <w:ind w:left="142" w:hanging="142"/>
        <w:rPr>
          <w:rFonts w:ascii="Arial" w:hAnsi="Arial" w:cs="Arial"/>
        </w:rPr>
      </w:pPr>
    </w:p>
    <w:p w14:paraId="75054764" w14:textId="05126551" w:rsidR="00C865CA" w:rsidRDefault="00C865CA" w:rsidP="00E81490">
      <w:pPr>
        <w:pStyle w:val="ListParagraph"/>
        <w:ind w:left="0"/>
        <w:rPr>
          <w:rFonts w:ascii="Arial" w:hAnsi="Arial" w:cs="Arial"/>
        </w:rPr>
      </w:pPr>
      <w:r w:rsidRPr="000B7D33">
        <w:rPr>
          <w:rFonts w:ascii="Arial" w:hAnsi="Arial" w:cs="Arial"/>
          <w:b/>
        </w:rPr>
        <w:t xml:space="preserve">- Meeting Stiles: </w:t>
      </w:r>
      <w:r w:rsidRPr="000B7D33">
        <w:rPr>
          <w:rFonts w:ascii="Arial" w:hAnsi="Arial" w:cs="Arial"/>
        </w:rPr>
        <w:t>Square vertical</w:t>
      </w:r>
      <w:r w:rsidR="00E81490" w:rsidRPr="000B7D33">
        <w:rPr>
          <w:rFonts w:ascii="Arial" w:hAnsi="Arial" w:cs="Arial"/>
        </w:rPr>
        <w:t xml:space="preserve">. </w:t>
      </w:r>
    </w:p>
    <w:p w14:paraId="2DC57B17" w14:textId="77777777" w:rsidR="008A5301" w:rsidRPr="000B7D33" w:rsidRDefault="008A5301" w:rsidP="00E81490">
      <w:pPr>
        <w:pStyle w:val="ListParagraph"/>
        <w:ind w:left="0"/>
        <w:rPr>
          <w:rFonts w:ascii="Arial" w:hAnsi="Arial" w:cs="Arial"/>
        </w:rPr>
      </w:pPr>
    </w:p>
    <w:p w14:paraId="6690C50E" w14:textId="507376EC" w:rsidR="00C865CA" w:rsidRPr="000B7D33" w:rsidRDefault="00E81490" w:rsidP="00C865CA">
      <w:pPr>
        <w:pStyle w:val="ListParagraph"/>
        <w:numPr>
          <w:ilvl w:val="0"/>
          <w:numId w:val="3"/>
        </w:numPr>
        <w:ind w:left="142" w:hanging="142"/>
        <w:rPr>
          <w:rFonts w:ascii="Arial" w:hAnsi="Arial" w:cs="Arial"/>
        </w:rPr>
      </w:pPr>
      <w:r w:rsidRPr="000B7D33">
        <w:rPr>
          <w:rFonts w:ascii="Arial" w:hAnsi="Arial" w:cs="Arial"/>
          <w:b/>
        </w:rPr>
        <w:t>Vision Panels:</w:t>
      </w:r>
      <w:r w:rsidR="00C865CA" w:rsidRPr="000B7D33">
        <w:rPr>
          <w:rFonts w:ascii="Arial" w:hAnsi="Arial" w:cs="Arial"/>
        </w:rPr>
        <w:t xml:space="preserve"> </w:t>
      </w:r>
      <w:r w:rsidR="001166D5">
        <w:rPr>
          <w:rFonts w:ascii="Arial" w:hAnsi="Arial" w:cs="Arial"/>
        </w:rPr>
        <w:t xml:space="preserve">(Where noted on schedule) </w:t>
      </w:r>
      <w:r w:rsidR="003549F9">
        <w:rPr>
          <w:rFonts w:ascii="Arial" w:hAnsi="Arial" w:cs="Arial"/>
          <w:i/>
        </w:rPr>
        <w:t xml:space="preserve">Fully Glazed </w:t>
      </w:r>
      <w:r w:rsidR="00C865CA" w:rsidRPr="000B7D33">
        <w:rPr>
          <w:rFonts w:ascii="Arial" w:hAnsi="Arial" w:cs="Arial"/>
        </w:rPr>
        <w:t xml:space="preserve"> </w:t>
      </w:r>
    </w:p>
    <w:p w14:paraId="103AB802" w14:textId="3C7EACD1" w:rsidR="00C865CA" w:rsidRPr="003549F9" w:rsidRDefault="00C865CA" w:rsidP="003549F9">
      <w:pPr>
        <w:pStyle w:val="ListParagraph"/>
        <w:ind w:left="142" w:hanging="142"/>
        <w:rPr>
          <w:rFonts w:ascii="Arial" w:hAnsi="Arial" w:cs="Arial"/>
        </w:rPr>
      </w:pPr>
      <w:r w:rsidRPr="000B7D33">
        <w:rPr>
          <w:rFonts w:ascii="Arial" w:hAnsi="Arial" w:cs="Arial"/>
          <w:b/>
        </w:rPr>
        <w:t xml:space="preserve">- Glass: </w:t>
      </w:r>
      <w:r w:rsidRPr="003549F9">
        <w:rPr>
          <w:rFonts w:ascii="Arial" w:hAnsi="Arial" w:cs="Arial"/>
        </w:rPr>
        <w:t>FD30 Integrity</w:t>
      </w:r>
      <w:r w:rsidR="003549F9">
        <w:rPr>
          <w:rFonts w:ascii="Arial" w:hAnsi="Arial" w:cs="Arial"/>
        </w:rPr>
        <w:t xml:space="preserve"> and Insulation</w:t>
      </w:r>
      <w:r w:rsidRPr="003549F9">
        <w:rPr>
          <w:rFonts w:ascii="Arial" w:hAnsi="Arial" w:cs="Arial"/>
        </w:rPr>
        <w:t xml:space="preserve"> </w:t>
      </w:r>
      <w:r w:rsidR="003549F9">
        <w:rPr>
          <w:rFonts w:ascii="Arial" w:hAnsi="Arial" w:cs="Arial"/>
        </w:rPr>
        <w:t>15mm</w:t>
      </w:r>
      <w:r w:rsidRPr="003549F9">
        <w:rPr>
          <w:rFonts w:ascii="Arial" w:hAnsi="Arial" w:cs="Arial"/>
        </w:rPr>
        <w:t xml:space="preserve"> clear Pyroguard (1.</w:t>
      </w:r>
      <w:r w:rsidR="003549F9">
        <w:rPr>
          <w:rFonts w:ascii="Arial" w:hAnsi="Arial" w:cs="Arial"/>
        </w:rPr>
        <w:t>90</w:t>
      </w:r>
      <w:r w:rsidRPr="003549F9">
        <w:rPr>
          <w:rFonts w:ascii="Arial" w:hAnsi="Arial" w:cs="Arial"/>
        </w:rPr>
        <w:t xml:space="preserve"> m</w:t>
      </w:r>
      <w:r w:rsidRPr="003549F9">
        <w:rPr>
          <w:rFonts w:ascii="Arial" w:hAnsi="Arial" w:cs="Arial"/>
          <w:vertAlign w:val="superscript"/>
        </w:rPr>
        <w:t xml:space="preserve">2 </w:t>
      </w:r>
      <w:r w:rsidRPr="003549F9">
        <w:rPr>
          <w:rFonts w:ascii="Arial" w:hAnsi="Arial" w:cs="Arial"/>
        </w:rPr>
        <w:t>max)</w:t>
      </w:r>
    </w:p>
    <w:p w14:paraId="3DABC9F5" w14:textId="4957FB9B" w:rsidR="00C865CA" w:rsidRDefault="00C865CA" w:rsidP="00C865CA">
      <w:pPr>
        <w:pStyle w:val="ListParagraph"/>
        <w:ind w:left="142" w:hanging="142"/>
        <w:rPr>
          <w:rFonts w:ascii="Arial" w:hAnsi="Arial" w:cs="Arial"/>
        </w:rPr>
      </w:pPr>
      <w:r w:rsidRPr="000B7D33">
        <w:rPr>
          <w:rFonts w:ascii="Arial" w:hAnsi="Arial" w:cs="Arial"/>
          <w:b/>
        </w:rPr>
        <w:t xml:space="preserve">- Beading: </w:t>
      </w:r>
      <w:r w:rsidR="003549F9">
        <w:rPr>
          <w:rFonts w:ascii="Arial" w:hAnsi="Arial" w:cs="Arial"/>
          <w:bCs/>
        </w:rPr>
        <w:t>Oak</w:t>
      </w:r>
      <w:r w:rsidR="001166D5">
        <w:rPr>
          <w:rFonts w:ascii="Arial" w:hAnsi="Arial" w:cs="Arial"/>
          <w:b/>
        </w:rPr>
        <w:t xml:space="preserve"> </w:t>
      </w:r>
      <w:r w:rsidRPr="000B7D33">
        <w:rPr>
          <w:rFonts w:ascii="Arial" w:hAnsi="Arial" w:cs="Arial"/>
        </w:rPr>
        <w:t>Hockey stick angled glazing bead, to suit FD30, fixed in position with angled pins.</w:t>
      </w:r>
    </w:p>
    <w:p w14:paraId="23365731" w14:textId="77777777" w:rsidR="008A5301" w:rsidRPr="000B7D33" w:rsidRDefault="008A5301" w:rsidP="00C865CA">
      <w:pPr>
        <w:pStyle w:val="ListParagraph"/>
        <w:ind w:left="142" w:hanging="142"/>
        <w:rPr>
          <w:rFonts w:ascii="Arial" w:hAnsi="Arial" w:cs="Arial"/>
        </w:rPr>
      </w:pPr>
    </w:p>
    <w:p w14:paraId="026F9CBE" w14:textId="30235FB9" w:rsidR="00C865CA" w:rsidRDefault="00C865CA" w:rsidP="00C865CA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</w:rPr>
      </w:pPr>
      <w:r w:rsidRPr="000B7D33">
        <w:rPr>
          <w:rFonts w:ascii="Arial" w:hAnsi="Arial" w:cs="Arial"/>
          <w:b/>
        </w:rPr>
        <w:lastRenderedPageBreak/>
        <w:t xml:space="preserve">Doorframes: </w:t>
      </w:r>
      <w:r w:rsidRPr="000B7D33">
        <w:rPr>
          <w:rFonts w:ascii="Arial" w:hAnsi="Arial" w:cs="Arial"/>
        </w:rPr>
        <w:t xml:space="preserve">FD30 door frames to be approved </w:t>
      </w:r>
      <w:r w:rsidR="003549F9">
        <w:rPr>
          <w:rFonts w:ascii="Arial" w:hAnsi="Arial" w:cs="Arial"/>
        </w:rPr>
        <w:t>hardwood minimum density 640 kg/M3 /</w:t>
      </w:r>
      <w:r w:rsidRPr="000B7D33">
        <w:rPr>
          <w:rFonts w:ascii="Arial" w:hAnsi="Arial" w:cs="Arial"/>
        </w:rPr>
        <w:t>softwood with a minimum density 450kg/m3</w:t>
      </w:r>
      <w:r w:rsidR="00935560">
        <w:rPr>
          <w:rFonts w:ascii="Arial" w:hAnsi="Arial" w:cs="Arial"/>
        </w:rPr>
        <w:t xml:space="preserve">. </w:t>
      </w:r>
      <w:r w:rsidR="003549F9">
        <w:rPr>
          <w:rFonts w:ascii="Arial" w:hAnsi="Arial" w:cs="Arial"/>
        </w:rPr>
        <w:t>F</w:t>
      </w:r>
      <w:r w:rsidR="00935560">
        <w:rPr>
          <w:rFonts w:ascii="Arial" w:hAnsi="Arial" w:cs="Arial"/>
        </w:rPr>
        <w:t>rame will be</w:t>
      </w:r>
      <w:r w:rsidRPr="000B7D33">
        <w:rPr>
          <w:rFonts w:ascii="Arial" w:hAnsi="Arial" w:cs="Arial"/>
        </w:rPr>
        <w:t xml:space="preserve"> fitted with approved / tested intumescent strips / smoke seals.</w:t>
      </w:r>
      <w:r w:rsidR="003549F9">
        <w:rPr>
          <w:rFonts w:ascii="Arial" w:hAnsi="Arial" w:cs="Arial"/>
        </w:rPr>
        <w:t xml:space="preserve">  Refer to specification door type.</w:t>
      </w:r>
    </w:p>
    <w:p w14:paraId="47198C75" w14:textId="77777777" w:rsidR="003549F9" w:rsidRPr="000B7D33" w:rsidRDefault="003549F9" w:rsidP="003549F9">
      <w:pPr>
        <w:pStyle w:val="ListParagraph"/>
        <w:ind w:left="142"/>
        <w:rPr>
          <w:rFonts w:ascii="Arial" w:hAnsi="Arial" w:cs="Arial"/>
        </w:rPr>
      </w:pPr>
    </w:p>
    <w:p w14:paraId="268592F2" w14:textId="653366A4" w:rsidR="00962186" w:rsidRPr="00935560" w:rsidRDefault="00962186" w:rsidP="00935560">
      <w:pPr>
        <w:pStyle w:val="ListParagraph"/>
        <w:ind w:left="142"/>
        <w:rPr>
          <w:rFonts w:ascii="Arial" w:hAnsi="Arial" w:cs="Arial"/>
        </w:rPr>
      </w:pPr>
      <w:r w:rsidRPr="000B7D33">
        <w:rPr>
          <w:rFonts w:ascii="Arial" w:hAnsi="Arial" w:cs="Arial"/>
        </w:rPr>
        <w:t xml:space="preserve">All paint grade frames up to 150mm wide to be one piece timber with </w:t>
      </w:r>
      <w:r w:rsidR="00935560">
        <w:rPr>
          <w:rFonts w:ascii="Arial" w:hAnsi="Arial" w:cs="Arial"/>
        </w:rPr>
        <w:t>MDF</w:t>
      </w:r>
      <w:r w:rsidRPr="000B7D33">
        <w:rPr>
          <w:rFonts w:ascii="Arial" w:hAnsi="Arial" w:cs="Arial"/>
        </w:rPr>
        <w:t xml:space="preserve"> extension liner thereafter.</w:t>
      </w:r>
    </w:p>
    <w:p w14:paraId="1AAFA365" w14:textId="18FB4016" w:rsidR="008A5301" w:rsidRDefault="00C865CA" w:rsidP="00935560">
      <w:pPr>
        <w:pStyle w:val="ListParagraph"/>
        <w:ind w:left="142"/>
        <w:rPr>
          <w:rFonts w:ascii="Arial" w:hAnsi="Arial" w:cs="Arial"/>
        </w:rPr>
      </w:pPr>
      <w:r w:rsidRPr="000B7D33">
        <w:rPr>
          <w:rFonts w:ascii="Arial" w:hAnsi="Arial" w:cs="Arial"/>
        </w:rPr>
        <w:t>Type: INT-LS</w:t>
      </w:r>
      <w:r w:rsidR="003549F9">
        <w:rPr>
          <w:rFonts w:ascii="Arial" w:hAnsi="Arial" w:cs="Arial"/>
        </w:rPr>
        <w:t>01</w:t>
      </w:r>
      <w:r w:rsidRPr="000B7D33">
        <w:rPr>
          <w:rFonts w:ascii="Arial" w:hAnsi="Arial" w:cs="Arial"/>
        </w:rPr>
        <w:t>, rectangular single action frame, minimum dimensions 70mm x 32mm having separate timber stop 32mm x 12mm.</w:t>
      </w:r>
    </w:p>
    <w:p w14:paraId="7221BF7A" w14:textId="77777777" w:rsidR="004E090B" w:rsidRPr="00935560" w:rsidRDefault="004E090B" w:rsidP="00935560">
      <w:pPr>
        <w:pStyle w:val="ListParagraph"/>
        <w:ind w:left="142"/>
        <w:rPr>
          <w:rFonts w:ascii="Arial" w:hAnsi="Arial" w:cs="Arial"/>
        </w:rPr>
      </w:pPr>
    </w:p>
    <w:p w14:paraId="6D2D7CD3" w14:textId="2AED7B04" w:rsidR="00C865CA" w:rsidRDefault="00C865CA" w:rsidP="008C4EA1">
      <w:pPr>
        <w:pStyle w:val="ListParagraph"/>
        <w:ind w:left="0"/>
        <w:rPr>
          <w:rFonts w:ascii="Arial" w:hAnsi="Arial" w:cs="Arial"/>
        </w:rPr>
      </w:pPr>
      <w:r w:rsidRPr="000B7D33">
        <w:rPr>
          <w:rFonts w:ascii="Arial" w:hAnsi="Arial" w:cs="Arial"/>
          <w:b/>
        </w:rPr>
        <w:t>-</w:t>
      </w:r>
      <w:r w:rsidRPr="000B7D33">
        <w:rPr>
          <w:rFonts w:ascii="Arial" w:hAnsi="Arial" w:cs="Arial"/>
        </w:rPr>
        <w:t xml:space="preserve"> </w:t>
      </w:r>
      <w:r w:rsidRPr="000B7D33">
        <w:rPr>
          <w:rFonts w:ascii="Arial" w:hAnsi="Arial" w:cs="Arial"/>
          <w:b/>
        </w:rPr>
        <w:t xml:space="preserve">Finish: </w:t>
      </w:r>
      <w:r w:rsidR="00AB17F3" w:rsidRPr="000B7D33">
        <w:rPr>
          <w:rFonts w:ascii="Arial" w:hAnsi="Arial" w:cs="Arial"/>
        </w:rPr>
        <w:t xml:space="preserve">Factory primed paint for </w:t>
      </w:r>
      <w:r w:rsidR="008A5301" w:rsidRPr="000B7D33">
        <w:rPr>
          <w:rFonts w:ascii="Arial" w:hAnsi="Arial" w:cs="Arial"/>
        </w:rPr>
        <w:t>on-site</w:t>
      </w:r>
      <w:r w:rsidR="007435E0">
        <w:rPr>
          <w:rFonts w:ascii="Arial" w:hAnsi="Arial" w:cs="Arial"/>
        </w:rPr>
        <w:t xml:space="preserve"> preparation and</w:t>
      </w:r>
      <w:r w:rsidR="00AB17F3" w:rsidRPr="000B7D33">
        <w:rPr>
          <w:rFonts w:ascii="Arial" w:hAnsi="Arial" w:cs="Arial"/>
        </w:rPr>
        <w:t xml:space="preserve"> finish by others.</w:t>
      </w:r>
    </w:p>
    <w:p w14:paraId="0ED8DCD6" w14:textId="77777777" w:rsidR="008A5301" w:rsidRPr="000B7D33" w:rsidRDefault="008A5301" w:rsidP="008C4EA1">
      <w:pPr>
        <w:pStyle w:val="ListParagraph"/>
        <w:ind w:left="0"/>
        <w:rPr>
          <w:rFonts w:ascii="Arial" w:hAnsi="Arial" w:cs="Arial"/>
          <w:b/>
        </w:rPr>
      </w:pPr>
    </w:p>
    <w:p w14:paraId="2267FD27" w14:textId="2A69A1D7" w:rsidR="004E090B" w:rsidRPr="004E090B" w:rsidRDefault="00C865CA" w:rsidP="004E090B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</w:rPr>
      </w:pPr>
      <w:r w:rsidRPr="001166D5">
        <w:rPr>
          <w:rFonts w:ascii="Arial" w:hAnsi="Arial" w:cs="Arial"/>
          <w:b/>
        </w:rPr>
        <w:t xml:space="preserve">Architraves: </w:t>
      </w:r>
      <w:r w:rsidR="001166D5" w:rsidRPr="001166D5">
        <w:rPr>
          <w:rFonts w:ascii="Arial" w:hAnsi="Arial" w:cs="Arial"/>
        </w:rPr>
        <w:t>69</w:t>
      </w:r>
      <w:r w:rsidRPr="001166D5">
        <w:rPr>
          <w:rFonts w:ascii="Arial" w:hAnsi="Arial" w:cs="Arial"/>
        </w:rPr>
        <w:t xml:space="preserve">mm wide x 18mm thick </w:t>
      </w:r>
      <w:r w:rsidR="001166D5">
        <w:rPr>
          <w:rFonts w:ascii="Arial" w:hAnsi="Arial" w:cs="Arial"/>
        </w:rPr>
        <w:t>Square Profile ‘</w:t>
      </w:r>
      <w:r w:rsidR="007435E0">
        <w:rPr>
          <w:rFonts w:ascii="Arial" w:hAnsi="Arial" w:cs="Arial"/>
        </w:rPr>
        <w:t>C</w:t>
      </w:r>
      <w:r w:rsidR="001166D5">
        <w:rPr>
          <w:rFonts w:ascii="Arial" w:hAnsi="Arial" w:cs="Arial"/>
        </w:rPr>
        <w:t>’</w:t>
      </w:r>
    </w:p>
    <w:p w14:paraId="68FA1DD2" w14:textId="309CBBDC" w:rsidR="00C865CA" w:rsidRDefault="00C865CA" w:rsidP="00FB31E7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</w:rPr>
      </w:pPr>
      <w:r w:rsidRPr="001166D5">
        <w:rPr>
          <w:rFonts w:ascii="Arial" w:hAnsi="Arial" w:cs="Arial"/>
          <w:b/>
        </w:rPr>
        <w:t xml:space="preserve">Timber species: </w:t>
      </w:r>
      <w:r w:rsidRPr="001166D5">
        <w:rPr>
          <w:rFonts w:ascii="Arial" w:hAnsi="Arial" w:cs="Arial"/>
        </w:rPr>
        <w:t xml:space="preserve">MDF, factory primed paint </w:t>
      </w:r>
      <w:r w:rsidR="00AB17F3" w:rsidRPr="001166D5">
        <w:rPr>
          <w:rFonts w:ascii="Arial" w:hAnsi="Arial" w:cs="Arial"/>
        </w:rPr>
        <w:t xml:space="preserve">for </w:t>
      </w:r>
      <w:r w:rsidR="008A5301" w:rsidRPr="001166D5">
        <w:rPr>
          <w:rFonts w:ascii="Arial" w:hAnsi="Arial" w:cs="Arial"/>
        </w:rPr>
        <w:t>on-site</w:t>
      </w:r>
      <w:r w:rsidR="00AB17F3" w:rsidRPr="001166D5">
        <w:rPr>
          <w:rFonts w:ascii="Arial" w:hAnsi="Arial" w:cs="Arial"/>
        </w:rPr>
        <w:t xml:space="preserve"> finish by others.</w:t>
      </w:r>
    </w:p>
    <w:p w14:paraId="392CEE7D" w14:textId="77777777" w:rsidR="008A5301" w:rsidRPr="001166D5" w:rsidRDefault="008A5301" w:rsidP="008A5301">
      <w:pPr>
        <w:pStyle w:val="ListParagraph"/>
        <w:ind w:left="142"/>
        <w:rPr>
          <w:rFonts w:ascii="Arial" w:hAnsi="Arial" w:cs="Arial"/>
        </w:rPr>
      </w:pPr>
    </w:p>
    <w:p w14:paraId="5E56F43A" w14:textId="5C23CB33" w:rsidR="00C865CA" w:rsidRDefault="00C865CA" w:rsidP="00AB17F3">
      <w:pPr>
        <w:pStyle w:val="ListParagraph"/>
        <w:numPr>
          <w:ilvl w:val="0"/>
          <w:numId w:val="3"/>
        </w:numPr>
        <w:ind w:left="142" w:hanging="142"/>
        <w:rPr>
          <w:rFonts w:ascii="Arial" w:hAnsi="Arial" w:cs="Arial"/>
        </w:rPr>
      </w:pPr>
      <w:r w:rsidRPr="000B7D33">
        <w:rPr>
          <w:rFonts w:ascii="Arial" w:hAnsi="Arial" w:cs="Arial"/>
          <w:b/>
        </w:rPr>
        <w:t xml:space="preserve">Ironmongery: </w:t>
      </w:r>
      <w:r w:rsidR="00AB17F3" w:rsidRPr="000B7D33">
        <w:rPr>
          <w:rFonts w:ascii="Arial" w:hAnsi="Arial" w:cs="Arial"/>
        </w:rPr>
        <w:t xml:space="preserve">To be as ‘Synthesis’ ironmongery </w:t>
      </w:r>
      <w:r w:rsidR="00935560">
        <w:rPr>
          <w:rFonts w:ascii="Arial" w:hAnsi="Arial" w:cs="Arial"/>
        </w:rPr>
        <w:t xml:space="preserve">as per </w:t>
      </w:r>
      <w:r w:rsidR="00AB17F3" w:rsidRPr="000B7D33">
        <w:rPr>
          <w:rFonts w:ascii="Arial" w:hAnsi="Arial" w:cs="Arial"/>
        </w:rPr>
        <w:t>schedule and specification.</w:t>
      </w:r>
    </w:p>
    <w:p w14:paraId="455A4290" w14:textId="77777777" w:rsidR="008A5301" w:rsidRPr="000B7D33" w:rsidRDefault="008A5301" w:rsidP="00935560">
      <w:pPr>
        <w:pStyle w:val="ListParagraph"/>
        <w:ind w:left="142"/>
        <w:rPr>
          <w:rFonts w:ascii="Arial" w:hAnsi="Arial" w:cs="Arial"/>
        </w:rPr>
      </w:pPr>
    </w:p>
    <w:p w14:paraId="48E44756" w14:textId="1E1CEFF0" w:rsidR="00C865CA" w:rsidRPr="000B7D33" w:rsidRDefault="00C865CA" w:rsidP="00C865CA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 w:rsidRPr="000B7D33">
        <w:rPr>
          <w:rFonts w:ascii="Arial" w:hAnsi="Arial" w:cs="Arial"/>
          <w:b/>
        </w:rPr>
        <w:t xml:space="preserve">Moisture content on delivery: </w:t>
      </w:r>
      <w:r w:rsidRPr="000B7D33">
        <w:rPr>
          <w:rFonts w:ascii="Arial" w:hAnsi="Arial" w:cs="Arial"/>
        </w:rPr>
        <w:t xml:space="preserve">All door cores to be 6% with hardwood </w:t>
      </w:r>
      <w:r w:rsidR="008A5301" w:rsidRPr="000B7D33">
        <w:rPr>
          <w:rFonts w:ascii="Arial" w:hAnsi="Arial" w:cs="Arial"/>
        </w:rPr>
        <w:t>lipping’s</w:t>
      </w:r>
      <w:r w:rsidRPr="000B7D33">
        <w:rPr>
          <w:rFonts w:ascii="Arial" w:hAnsi="Arial" w:cs="Arial"/>
        </w:rPr>
        <w:t xml:space="preserve"> to be 10% </w:t>
      </w:r>
    </w:p>
    <w:p w14:paraId="78918827" w14:textId="77777777" w:rsidR="00C865CA" w:rsidRPr="000B7D33" w:rsidRDefault="00C865CA" w:rsidP="00C865CA">
      <w:pPr>
        <w:pStyle w:val="ListParagraph"/>
        <w:ind w:left="142"/>
        <w:rPr>
          <w:rFonts w:ascii="Arial" w:hAnsi="Arial" w:cs="Arial"/>
          <w:b/>
        </w:rPr>
      </w:pPr>
      <w:r w:rsidRPr="000B7D33">
        <w:rPr>
          <w:rFonts w:ascii="Arial" w:hAnsi="Arial" w:cs="Arial"/>
        </w:rPr>
        <w:t>(+/- 2%)</w:t>
      </w:r>
    </w:p>
    <w:p w14:paraId="02213F2D" w14:textId="77777777" w:rsidR="00C865CA" w:rsidRPr="000B7D33" w:rsidRDefault="00C865CA" w:rsidP="00C865CA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 w:rsidRPr="000B7D33">
        <w:rPr>
          <w:rFonts w:ascii="Arial" w:hAnsi="Arial" w:cs="Arial"/>
          <w:b/>
        </w:rPr>
        <w:t>Appearance class to BS EN 942:</w:t>
      </w:r>
    </w:p>
    <w:p w14:paraId="50815054" w14:textId="77777777" w:rsidR="00C865CA" w:rsidRPr="000B7D33" w:rsidRDefault="00C865CA" w:rsidP="00C865CA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</w:rPr>
      </w:pPr>
      <w:r w:rsidRPr="000B7D33">
        <w:rPr>
          <w:rFonts w:ascii="Arial" w:hAnsi="Arial" w:cs="Arial"/>
          <w:b/>
        </w:rPr>
        <w:t xml:space="preserve">Preservative treatment: </w:t>
      </w:r>
      <w:r w:rsidRPr="000B7D33">
        <w:rPr>
          <w:rFonts w:ascii="Arial" w:hAnsi="Arial" w:cs="Arial"/>
        </w:rPr>
        <w:t>Not applicable</w:t>
      </w:r>
    </w:p>
    <w:p w14:paraId="0BF37C17" w14:textId="77777777" w:rsidR="00C865CA" w:rsidRPr="000B7D33" w:rsidRDefault="00C865CA" w:rsidP="00C865CA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 w:rsidRPr="000B7D33">
        <w:rPr>
          <w:rFonts w:ascii="Arial" w:hAnsi="Arial" w:cs="Arial"/>
          <w:b/>
        </w:rPr>
        <w:t xml:space="preserve">Perimeter seals: </w:t>
      </w:r>
      <w:r w:rsidRPr="000B7D33">
        <w:rPr>
          <w:rFonts w:ascii="Arial" w:hAnsi="Arial" w:cs="Arial"/>
        </w:rPr>
        <w:t>See manufacturers recommendations / information</w:t>
      </w:r>
    </w:p>
    <w:p w14:paraId="16EC331C" w14:textId="77777777" w:rsidR="00C865CA" w:rsidRPr="000B7D33" w:rsidRDefault="00C865CA" w:rsidP="00C865CA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 w:rsidRPr="000B7D33">
        <w:rPr>
          <w:rFonts w:ascii="Arial" w:hAnsi="Arial" w:cs="Arial"/>
          <w:b/>
        </w:rPr>
        <w:t xml:space="preserve">Fixings: : </w:t>
      </w:r>
      <w:r w:rsidRPr="000B7D33">
        <w:rPr>
          <w:rFonts w:ascii="Arial" w:hAnsi="Arial" w:cs="Arial"/>
        </w:rPr>
        <w:t>See manufacturers recommendations / information</w:t>
      </w:r>
    </w:p>
    <w:p w14:paraId="29BBC863" w14:textId="572D8887" w:rsidR="0055122D" w:rsidRPr="0055122D" w:rsidRDefault="00C865CA" w:rsidP="001166D5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i/>
        </w:rPr>
      </w:pPr>
      <w:r w:rsidRPr="000B7D33">
        <w:rPr>
          <w:rFonts w:ascii="Arial" w:hAnsi="Arial" w:cs="Arial"/>
          <w:b/>
        </w:rPr>
        <w:t>Other requirements:</w:t>
      </w:r>
      <w:r w:rsidR="008A5301">
        <w:rPr>
          <w:rFonts w:ascii="Arial" w:hAnsi="Arial" w:cs="Arial"/>
          <w:b/>
        </w:rPr>
        <w:t xml:space="preserve"> </w:t>
      </w:r>
      <w:r w:rsidR="0002339D">
        <w:rPr>
          <w:rFonts w:ascii="Arial" w:hAnsi="Arial" w:cs="Arial"/>
          <w:b/>
        </w:rPr>
        <w:t xml:space="preserve">NB: </w:t>
      </w:r>
    </w:p>
    <w:p w14:paraId="24035928" w14:textId="77777777" w:rsidR="00C865CA" w:rsidRPr="000B7D33" w:rsidRDefault="00C865CA" w:rsidP="00C865CA"/>
    <w:p w14:paraId="2F80092E" w14:textId="77777777" w:rsidR="00C865CA" w:rsidRDefault="00C865CA" w:rsidP="00C865CA"/>
    <w:p w14:paraId="307A352F" w14:textId="77777777" w:rsidR="002D340E" w:rsidRDefault="002D340E" w:rsidP="00C865CA"/>
    <w:p w14:paraId="3795E7DB" w14:textId="77777777" w:rsidR="002D340E" w:rsidRDefault="002D340E" w:rsidP="00C865CA"/>
    <w:p w14:paraId="69DCE989" w14:textId="77777777" w:rsidR="002D340E" w:rsidRDefault="002D340E" w:rsidP="00C865CA"/>
    <w:p w14:paraId="7D9D213B" w14:textId="77777777" w:rsidR="002D340E" w:rsidRDefault="002D340E" w:rsidP="00C865CA"/>
    <w:p w14:paraId="6E3C1FAB" w14:textId="77777777" w:rsidR="002D340E" w:rsidRDefault="002D340E" w:rsidP="00C865CA"/>
    <w:p w14:paraId="451297A9" w14:textId="77777777" w:rsidR="002D340E" w:rsidRDefault="002D340E" w:rsidP="00C865CA"/>
    <w:p w14:paraId="40D5560C" w14:textId="77777777" w:rsidR="002D340E" w:rsidRDefault="002D340E" w:rsidP="00C865CA"/>
    <w:p w14:paraId="2CEF96E0" w14:textId="77777777" w:rsidR="002D340E" w:rsidRDefault="002D340E" w:rsidP="00C865CA"/>
    <w:p w14:paraId="6FE5D4B9" w14:textId="77777777" w:rsidR="002D340E" w:rsidRDefault="002D340E" w:rsidP="00C865CA"/>
    <w:p w14:paraId="3738CF35" w14:textId="77777777" w:rsidR="002D340E" w:rsidRDefault="002D340E" w:rsidP="00C865CA"/>
    <w:p w14:paraId="41877A6C" w14:textId="77777777" w:rsidR="002D340E" w:rsidRDefault="002D340E" w:rsidP="00C865CA"/>
    <w:p w14:paraId="36CCE55E" w14:textId="77777777" w:rsidR="002D340E" w:rsidRDefault="002D340E" w:rsidP="00C865CA"/>
    <w:p w14:paraId="092CC3E3" w14:textId="78B2B76A" w:rsidR="002D340E" w:rsidRDefault="002D340E" w:rsidP="002D340E">
      <w:pPr>
        <w:pStyle w:val="NoSpacing"/>
        <w:rPr>
          <w:rFonts w:ascii="Arial" w:hAnsi="Arial" w:cs="Arial"/>
          <w:sz w:val="32"/>
          <w:szCs w:val="32"/>
        </w:rPr>
      </w:pPr>
      <w:r w:rsidRPr="00410720">
        <w:rPr>
          <w:rFonts w:ascii="Arial" w:hAnsi="Arial" w:cs="Arial"/>
          <w:sz w:val="32"/>
          <w:szCs w:val="32"/>
        </w:rPr>
        <w:lastRenderedPageBreak/>
        <w:t xml:space="preserve">L20/410 Internal </w:t>
      </w:r>
      <w:r>
        <w:rPr>
          <w:rFonts w:ascii="Arial" w:hAnsi="Arial" w:cs="Arial"/>
          <w:sz w:val="32"/>
          <w:szCs w:val="32"/>
        </w:rPr>
        <w:t>T</w:t>
      </w:r>
      <w:r w:rsidRPr="00410720">
        <w:rPr>
          <w:rFonts w:ascii="Arial" w:hAnsi="Arial" w:cs="Arial"/>
          <w:sz w:val="32"/>
          <w:szCs w:val="32"/>
        </w:rPr>
        <w:t xml:space="preserve">imber </w:t>
      </w:r>
      <w:r w:rsidR="004E090B">
        <w:rPr>
          <w:rFonts w:ascii="Arial" w:hAnsi="Arial" w:cs="Arial"/>
          <w:sz w:val="32"/>
          <w:szCs w:val="32"/>
        </w:rPr>
        <w:t>Double</w:t>
      </w:r>
      <w:r w:rsidRPr="00410720">
        <w:rPr>
          <w:rFonts w:ascii="Arial" w:hAnsi="Arial" w:cs="Arial"/>
          <w:sz w:val="32"/>
          <w:szCs w:val="32"/>
        </w:rPr>
        <w:t xml:space="preserve"> doorset Type</w:t>
      </w:r>
      <w:r w:rsidR="003016B6">
        <w:rPr>
          <w:rFonts w:ascii="Arial" w:hAnsi="Arial" w:cs="Arial"/>
          <w:sz w:val="32"/>
          <w:szCs w:val="32"/>
        </w:rPr>
        <w:t xml:space="preserve"> D</w:t>
      </w:r>
      <w:r w:rsidR="00124CA3">
        <w:rPr>
          <w:rFonts w:ascii="Arial" w:hAnsi="Arial" w:cs="Arial"/>
          <w:sz w:val="32"/>
          <w:szCs w:val="32"/>
        </w:rPr>
        <w:t>D</w:t>
      </w:r>
      <w:r w:rsidR="003016B6">
        <w:rPr>
          <w:rFonts w:ascii="Arial" w:hAnsi="Arial" w:cs="Arial"/>
          <w:sz w:val="32"/>
          <w:szCs w:val="32"/>
        </w:rPr>
        <w:t>01</w:t>
      </w:r>
    </w:p>
    <w:p w14:paraId="42A54BC2" w14:textId="192AEAE8" w:rsidR="002D340E" w:rsidRDefault="002D340E" w:rsidP="002D340E">
      <w:pPr>
        <w:pStyle w:val="NoSpacing"/>
        <w:rPr>
          <w:rFonts w:ascii="Arial" w:hAnsi="Arial" w:cs="Arial"/>
          <w:sz w:val="32"/>
          <w:szCs w:val="32"/>
        </w:rPr>
      </w:pPr>
      <w:r w:rsidRPr="00410720">
        <w:rPr>
          <w:rFonts w:ascii="Arial" w:hAnsi="Arial" w:cs="Arial"/>
          <w:sz w:val="32"/>
          <w:szCs w:val="32"/>
        </w:rPr>
        <w:t>FD30</w:t>
      </w:r>
      <w:r>
        <w:rPr>
          <w:rFonts w:ascii="Arial" w:hAnsi="Arial" w:cs="Arial"/>
          <w:sz w:val="32"/>
          <w:szCs w:val="32"/>
        </w:rPr>
        <w:t xml:space="preserve">s Single Swing </w:t>
      </w:r>
      <w:r w:rsidR="00C859F1">
        <w:rPr>
          <w:rFonts w:ascii="Arial" w:hAnsi="Arial" w:cs="Arial"/>
          <w:sz w:val="32"/>
          <w:szCs w:val="32"/>
        </w:rPr>
        <w:t>Equal Double Doors</w:t>
      </w:r>
      <w:r w:rsidR="00124CA3">
        <w:rPr>
          <w:rFonts w:ascii="Arial" w:hAnsi="Arial" w:cs="Arial"/>
          <w:sz w:val="32"/>
          <w:szCs w:val="32"/>
        </w:rPr>
        <w:t xml:space="preserve"> </w:t>
      </w:r>
      <w:r w:rsidR="00E90FAC">
        <w:rPr>
          <w:rFonts w:ascii="Arial" w:hAnsi="Arial" w:cs="Arial"/>
          <w:sz w:val="32"/>
          <w:szCs w:val="32"/>
        </w:rPr>
        <w:t>with Vision Panel</w:t>
      </w:r>
      <w:r w:rsidR="0051793E">
        <w:rPr>
          <w:rFonts w:ascii="Arial" w:hAnsi="Arial" w:cs="Arial"/>
          <w:sz w:val="32"/>
          <w:szCs w:val="32"/>
        </w:rPr>
        <w:t xml:space="preserve"> and Solid Over Panel</w:t>
      </w:r>
    </w:p>
    <w:p w14:paraId="5A583894" w14:textId="77777777" w:rsidR="002D340E" w:rsidRDefault="002D340E" w:rsidP="002D340E">
      <w:pPr>
        <w:pStyle w:val="NoSpacing"/>
        <w:rPr>
          <w:rFonts w:ascii="Arial" w:hAnsi="Arial" w:cs="Arial"/>
          <w:sz w:val="32"/>
          <w:szCs w:val="32"/>
        </w:rPr>
      </w:pPr>
    </w:p>
    <w:p w14:paraId="6460F503" w14:textId="77777777" w:rsidR="003016B6" w:rsidRDefault="003016B6" w:rsidP="002D340E">
      <w:pPr>
        <w:pStyle w:val="NoSpacing"/>
        <w:rPr>
          <w:rFonts w:ascii="Arial" w:hAnsi="Arial" w:cs="Arial"/>
          <w:sz w:val="32"/>
          <w:szCs w:val="32"/>
        </w:rPr>
      </w:pPr>
    </w:p>
    <w:p w14:paraId="1BCF4CC9" w14:textId="77777777" w:rsidR="003016B6" w:rsidRPr="00410720" w:rsidRDefault="003016B6" w:rsidP="002D340E">
      <w:pPr>
        <w:pStyle w:val="NoSpacing"/>
        <w:rPr>
          <w:rFonts w:ascii="Arial" w:hAnsi="Arial" w:cs="Arial"/>
          <w:sz w:val="32"/>
          <w:szCs w:val="32"/>
        </w:rPr>
      </w:pPr>
    </w:p>
    <w:p w14:paraId="597DA89F" w14:textId="77777777" w:rsidR="003016B6" w:rsidRPr="004F3507" w:rsidRDefault="003016B6" w:rsidP="003016B6">
      <w:pPr>
        <w:pStyle w:val="ListParagraph"/>
        <w:numPr>
          <w:ilvl w:val="0"/>
          <w:numId w:val="3"/>
        </w:numPr>
        <w:ind w:left="142" w:hanging="142"/>
        <w:rPr>
          <w:b/>
        </w:rPr>
      </w:pPr>
      <w:r w:rsidRPr="004F3507">
        <w:rPr>
          <w:rFonts w:ascii="Arial" w:hAnsi="Arial" w:cs="Arial"/>
          <w:b/>
        </w:rPr>
        <w:t xml:space="preserve">Door Leaf Core: </w:t>
      </w:r>
    </w:p>
    <w:p w14:paraId="44BAB5D3" w14:textId="7F584E4C" w:rsidR="003016B6" w:rsidRDefault="003016B6" w:rsidP="003016B6">
      <w:pPr>
        <w:pStyle w:val="ListParagraph"/>
        <w:ind w:left="142" w:hanging="142"/>
        <w:rPr>
          <w:rFonts w:ascii="Arial" w:hAnsi="Arial" w:cs="Arial"/>
        </w:rPr>
      </w:pPr>
      <w:r w:rsidRPr="004F3507">
        <w:rPr>
          <w:rFonts w:ascii="Arial" w:hAnsi="Arial" w:cs="Arial"/>
        </w:rPr>
        <w:t xml:space="preserve">  “Anodoor Ultra” core, </w:t>
      </w:r>
      <w:r w:rsidR="007317F5">
        <w:rPr>
          <w:rFonts w:ascii="Arial" w:hAnsi="Arial" w:cs="Arial"/>
        </w:rPr>
        <w:t>5</w:t>
      </w:r>
      <w:r w:rsidRPr="004F3507">
        <w:rPr>
          <w:rFonts w:ascii="Arial" w:hAnsi="Arial" w:cs="Arial"/>
        </w:rPr>
        <w:t xml:space="preserve">4 mm thick door, weighing </w:t>
      </w:r>
      <w:r w:rsidR="007317F5">
        <w:rPr>
          <w:rFonts w:ascii="Arial" w:hAnsi="Arial" w:cs="Arial"/>
        </w:rPr>
        <w:t>34</w:t>
      </w:r>
      <w:r w:rsidRPr="004F3507">
        <w:rPr>
          <w:rFonts w:ascii="Arial" w:hAnsi="Arial" w:cs="Arial"/>
        </w:rPr>
        <w:t xml:space="preserve"> kg m</w:t>
      </w:r>
      <w:r w:rsidRPr="004F3507">
        <w:rPr>
          <w:rFonts w:ascii="Arial" w:hAnsi="Arial" w:cs="Arial"/>
          <w:vertAlign w:val="superscript"/>
        </w:rPr>
        <w:t>2</w:t>
      </w:r>
      <w:r w:rsidRPr="004F3507">
        <w:rPr>
          <w:rFonts w:ascii="Arial" w:hAnsi="Arial" w:cs="Arial"/>
        </w:rPr>
        <w:t xml:space="preserve">, having perimeter softwood timber framed construction around a particle board core and faced with 3 mm thick moisture resistant </w:t>
      </w:r>
      <w:r>
        <w:rPr>
          <w:rFonts w:ascii="Arial" w:hAnsi="Arial" w:cs="Arial"/>
        </w:rPr>
        <w:t>MDF</w:t>
      </w:r>
      <w:r w:rsidRPr="004F3507">
        <w:rPr>
          <w:rFonts w:ascii="Arial" w:hAnsi="Arial" w:cs="Arial"/>
        </w:rPr>
        <w:t xml:space="preserve"> substrate to both faces</w:t>
      </w:r>
      <w:r w:rsidR="00392EFF">
        <w:rPr>
          <w:rFonts w:ascii="Arial" w:hAnsi="Arial" w:cs="Arial"/>
        </w:rPr>
        <w:t>.</w:t>
      </w:r>
    </w:p>
    <w:p w14:paraId="49DE463B" w14:textId="77777777" w:rsidR="003016B6" w:rsidRPr="004F3507" w:rsidRDefault="003016B6" w:rsidP="003016B6">
      <w:pPr>
        <w:pStyle w:val="ListParagraph"/>
        <w:ind w:left="142" w:hanging="142"/>
        <w:rPr>
          <w:rFonts w:ascii="Arial" w:hAnsi="Arial" w:cs="Arial"/>
        </w:rPr>
      </w:pPr>
    </w:p>
    <w:p w14:paraId="6F391275" w14:textId="36945857" w:rsidR="003016B6" w:rsidRPr="004F3507" w:rsidRDefault="003016B6" w:rsidP="003016B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>Facings:</w:t>
      </w:r>
      <w:r w:rsidRPr="004F3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Crown Cut American White Oak Veneer</w:t>
      </w:r>
    </w:p>
    <w:p w14:paraId="7B860837" w14:textId="14951D7B" w:rsidR="003016B6" w:rsidRPr="004F3507" w:rsidRDefault="003016B6" w:rsidP="003016B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 xml:space="preserve">Lippings: </w:t>
      </w:r>
      <w:r w:rsidRPr="004F3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4F3507">
        <w:rPr>
          <w:rFonts w:ascii="Arial" w:hAnsi="Arial" w:cs="Arial"/>
        </w:rPr>
        <w:t>ardwood</w:t>
      </w:r>
      <w:r>
        <w:rPr>
          <w:rFonts w:ascii="Arial" w:hAnsi="Arial" w:cs="Arial"/>
        </w:rPr>
        <w:t xml:space="preserve"> Oak</w:t>
      </w:r>
      <w:r w:rsidRPr="004F3507">
        <w:rPr>
          <w:rFonts w:ascii="Arial" w:hAnsi="Arial" w:cs="Arial"/>
          <w:i/>
        </w:rPr>
        <w:t xml:space="preserve"> </w:t>
      </w:r>
      <w:r w:rsidRPr="004F3507">
        <w:rPr>
          <w:rFonts w:ascii="Arial" w:hAnsi="Arial" w:cs="Arial"/>
        </w:rPr>
        <w:t>10 mm thick concealed lipping to all 4 no edges</w:t>
      </w:r>
      <w:r>
        <w:rPr>
          <w:rFonts w:ascii="Arial" w:hAnsi="Arial" w:cs="Arial"/>
        </w:rPr>
        <w:t xml:space="preserve"> </w:t>
      </w:r>
      <w:r w:rsidR="00392EFF">
        <w:rPr>
          <w:rFonts w:ascii="Arial" w:hAnsi="Arial" w:cs="Arial"/>
        </w:rPr>
        <w:t>lacquered</w:t>
      </w:r>
      <w:r w:rsidR="00C859F1">
        <w:rPr>
          <w:rFonts w:ascii="Arial" w:hAnsi="Arial" w:cs="Arial"/>
        </w:rPr>
        <w:t xml:space="preserve"> with contrasting seal to opening edge.</w:t>
      </w:r>
    </w:p>
    <w:p w14:paraId="5FF60D9B" w14:textId="0E6AB093" w:rsidR="003016B6" w:rsidRDefault="003016B6" w:rsidP="003016B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 xml:space="preserve">Meeting Stiles: </w:t>
      </w:r>
      <w:r w:rsidR="00392EFF" w:rsidRPr="004F3507">
        <w:rPr>
          <w:rFonts w:ascii="Arial" w:hAnsi="Arial" w:cs="Arial"/>
        </w:rPr>
        <w:t>Square vertical</w:t>
      </w:r>
    </w:p>
    <w:p w14:paraId="7D74D53D" w14:textId="77777777" w:rsidR="003016B6" w:rsidRDefault="003016B6" w:rsidP="003016B6">
      <w:pPr>
        <w:pStyle w:val="ListParagraph"/>
        <w:numPr>
          <w:ilvl w:val="0"/>
          <w:numId w:val="3"/>
        </w:numPr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Acoustic </w:t>
      </w:r>
      <w:r>
        <w:rPr>
          <w:rFonts w:ascii="Arial" w:hAnsi="Arial" w:cs="Arial"/>
          <w:bCs/>
        </w:rPr>
        <w:t xml:space="preserve">Tested </w:t>
      </w:r>
      <w:r w:rsidRPr="00A9118F">
        <w:rPr>
          <w:rFonts w:ascii="Arial" w:hAnsi="Arial" w:cs="Arial"/>
          <w:bCs/>
        </w:rPr>
        <w:t>Drop-down seal and batwing seals</w:t>
      </w:r>
    </w:p>
    <w:p w14:paraId="06256E83" w14:textId="77777777" w:rsidR="003016B6" w:rsidRPr="003549F9" w:rsidRDefault="003016B6" w:rsidP="003016B6">
      <w:pPr>
        <w:pStyle w:val="ListParagraph"/>
        <w:ind w:left="284" w:hanging="142"/>
        <w:rPr>
          <w:rFonts w:ascii="Arial" w:hAnsi="Arial" w:cs="Arial"/>
        </w:rPr>
      </w:pPr>
    </w:p>
    <w:p w14:paraId="650D5A0D" w14:textId="4FEC9CEB" w:rsidR="003016B6" w:rsidRPr="003549F9" w:rsidRDefault="003016B6" w:rsidP="003016B6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Vision Panels:  </w:t>
      </w:r>
      <w:r w:rsidR="00124CA3" w:rsidRPr="003549F9">
        <w:rPr>
          <w:rFonts w:ascii="Arial" w:hAnsi="Arial" w:cs="Arial"/>
          <w:i/>
        </w:rPr>
        <w:t>Full width with 150mm top/edge stiles and 200mm bottom stile</w:t>
      </w:r>
    </w:p>
    <w:p w14:paraId="4C4482FB" w14:textId="51A1ACB4" w:rsidR="003016B6" w:rsidRPr="003549F9" w:rsidRDefault="003016B6" w:rsidP="003016B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3549F9">
        <w:rPr>
          <w:rFonts w:ascii="Arial" w:hAnsi="Arial" w:cs="Arial"/>
          <w:b/>
        </w:rPr>
        <w:t xml:space="preserve">Glass: </w:t>
      </w:r>
      <w:r w:rsidRPr="003549F9">
        <w:rPr>
          <w:rFonts w:ascii="Arial" w:hAnsi="Arial" w:cs="Arial"/>
        </w:rPr>
        <w:t xml:space="preserve">  FD30 </w:t>
      </w:r>
      <w:bookmarkStart w:id="0" w:name="_Hlk44077011"/>
      <w:r w:rsidR="00E90FAC" w:rsidRPr="003549F9">
        <w:rPr>
          <w:rFonts w:ascii="Arial" w:hAnsi="Arial" w:cs="Arial"/>
        </w:rPr>
        <w:t xml:space="preserve">Integrity/Insultation 15mm clear Pyroguard </w:t>
      </w:r>
      <w:r w:rsidRPr="003549F9">
        <w:rPr>
          <w:rFonts w:ascii="Arial" w:hAnsi="Arial" w:cs="Arial"/>
        </w:rPr>
        <w:t>(1.90 m</w:t>
      </w:r>
      <w:r w:rsidRPr="003549F9">
        <w:rPr>
          <w:rFonts w:ascii="Arial" w:hAnsi="Arial" w:cs="Arial"/>
          <w:vertAlign w:val="superscript"/>
        </w:rPr>
        <w:t xml:space="preserve">2 </w:t>
      </w:r>
      <w:r w:rsidRPr="003549F9">
        <w:rPr>
          <w:rFonts w:ascii="Arial" w:hAnsi="Arial" w:cs="Arial"/>
        </w:rPr>
        <w:t>max)</w:t>
      </w:r>
    </w:p>
    <w:bookmarkEnd w:id="0"/>
    <w:p w14:paraId="7B61C45A" w14:textId="67C0D96F" w:rsidR="003016B6" w:rsidRPr="003549F9" w:rsidRDefault="003016B6" w:rsidP="003016B6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Beading: </w:t>
      </w:r>
      <w:r w:rsidRPr="003549F9">
        <w:rPr>
          <w:rFonts w:ascii="Arial" w:hAnsi="Arial" w:cs="Arial"/>
        </w:rPr>
        <w:t xml:space="preserve">a) Hockey stick angled glazing bead, to suit non fire, FD30, vision panels, fixed in position with angled pins.  To match leaf facing, </w:t>
      </w:r>
      <w:r w:rsidR="00F74352" w:rsidRPr="003549F9">
        <w:rPr>
          <w:rFonts w:ascii="Arial" w:hAnsi="Arial" w:cs="Arial"/>
        </w:rPr>
        <w:t>Oak.</w:t>
      </w:r>
    </w:p>
    <w:p w14:paraId="70B6A37C" w14:textId="77777777" w:rsidR="003016B6" w:rsidRPr="003549F9" w:rsidRDefault="003016B6" w:rsidP="003016B6">
      <w:pPr>
        <w:pStyle w:val="ListParagraph"/>
        <w:ind w:left="142"/>
        <w:rPr>
          <w:rFonts w:ascii="Arial" w:hAnsi="Arial" w:cs="Arial"/>
          <w:b/>
        </w:rPr>
      </w:pPr>
    </w:p>
    <w:p w14:paraId="29AAB061" w14:textId="77777777" w:rsidR="003016B6" w:rsidRPr="003549F9" w:rsidRDefault="003016B6" w:rsidP="003016B6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Doorframes: </w:t>
      </w:r>
      <w:r w:rsidRPr="003549F9">
        <w:rPr>
          <w:rFonts w:ascii="Arial" w:hAnsi="Arial" w:cs="Arial"/>
        </w:rPr>
        <w:t xml:space="preserve">FD30 door frames, white primed, to be approved softwood with a minimum density 450kg/m3 and fitted with approved / tested intumescent strips / smoke seals </w:t>
      </w:r>
    </w:p>
    <w:p w14:paraId="143D351C" w14:textId="77777777" w:rsidR="003016B6" w:rsidRDefault="003016B6" w:rsidP="003016B6">
      <w:pPr>
        <w:rPr>
          <w:rFonts w:ascii="Arial" w:hAnsi="Arial" w:cs="Arial"/>
        </w:rPr>
      </w:pPr>
      <w:r w:rsidRPr="003549F9">
        <w:rPr>
          <w:rFonts w:ascii="Arial" w:hAnsi="Arial" w:cs="Arial"/>
        </w:rPr>
        <w:t>Lining and loose stop as per door schedule. All paint grade frames up to 150mm wide to be one-piece timber with MDF extension liner thereafter.</w:t>
      </w:r>
    </w:p>
    <w:p w14:paraId="0BB4567A" w14:textId="6AD1E1F3" w:rsidR="0051793E" w:rsidRPr="003549F9" w:rsidRDefault="0051793E" w:rsidP="0051793E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 Panel:</w:t>
      </w:r>
    </w:p>
    <w:p w14:paraId="206639B9" w14:textId="5531D861" w:rsidR="0051793E" w:rsidRPr="003549F9" w:rsidRDefault="0051793E" w:rsidP="0051793E">
      <w:pPr>
        <w:pStyle w:val="ListParagraph"/>
        <w:ind w:left="142"/>
        <w:rPr>
          <w:rFonts w:ascii="Arial" w:hAnsi="Arial" w:cs="Arial"/>
        </w:rPr>
      </w:pPr>
      <w:r>
        <w:rPr>
          <w:rFonts w:ascii="Arial" w:hAnsi="Arial" w:cs="Arial"/>
        </w:rPr>
        <w:t xml:space="preserve">Solid 44mm particle board core with transom </w:t>
      </w:r>
    </w:p>
    <w:p w14:paraId="0CC138EA" w14:textId="04B3AC8F" w:rsidR="0051793E" w:rsidRPr="00A62DE7" w:rsidRDefault="0051793E" w:rsidP="0051793E">
      <w:pPr>
        <w:pStyle w:val="ListParagraph"/>
        <w:numPr>
          <w:ilvl w:val="0"/>
          <w:numId w:val="8"/>
        </w:numPr>
        <w:rPr>
          <w:rFonts w:ascii="Arial" w:hAnsi="Arial" w:cs="Arial"/>
          <w:b/>
        </w:rPr>
      </w:pPr>
      <w:r w:rsidRPr="00A62DE7">
        <w:rPr>
          <w:rFonts w:ascii="Arial" w:hAnsi="Arial" w:cs="Arial"/>
          <w:b/>
        </w:rPr>
        <w:t xml:space="preserve">Timber species: </w:t>
      </w:r>
      <w:r>
        <w:rPr>
          <w:rFonts w:ascii="Arial" w:hAnsi="Arial" w:cs="Arial"/>
        </w:rPr>
        <w:t>Crown Cut American Whtie Oak to match door</w:t>
      </w:r>
      <w:r w:rsidRPr="00A62DE7">
        <w:rPr>
          <w:rFonts w:ascii="Arial" w:hAnsi="Arial" w:cs="Arial"/>
        </w:rPr>
        <w:t>.</w:t>
      </w:r>
    </w:p>
    <w:p w14:paraId="4CF5C5DC" w14:textId="77777777" w:rsidR="0051793E" w:rsidRPr="003549F9" w:rsidRDefault="0051793E" w:rsidP="003016B6">
      <w:pPr>
        <w:rPr>
          <w:rFonts w:ascii="Arial" w:hAnsi="Arial" w:cs="Arial"/>
        </w:rPr>
      </w:pPr>
    </w:p>
    <w:p w14:paraId="0B2B2BAC" w14:textId="77777777" w:rsidR="003016B6" w:rsidRPr="003549F9" w:rsidRDefault="003016B6" w:rsidP="003016B6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Architraves: </w:t>
      </w:r>
    </w:p>
    <w:p w14:paraId="668629E2" w14:textId="46407657" w:rsidR="003016B6" w:rsidRPr="003549F9" w:rsidRDefault="00124CA3" w:rsidP="00124CA3">
      <w:pPr>
        <w:pStyle w:val="ListParagraph"/>
        <w:ind w:left="142"/>
        <w:rPr>
          <w:rFonts w:ascii="Arial" w:hAnsi="Arial" w:cs="Arial"/>
        </w:rPr>
      </w:pPr>
      <w:r w:rsidRPr="003549F9">
        <w:rPr>
          <w:rFonts w:ascii="Arial" w:hAnsi="Arial" w:cs="Arial"/>
        </w:rPr>
        <w:t>Profile ‘C’</w:t>
      </w:r>
      <w:r w:rsidR="003016B6" w:rsidRPr="003549F9">
        <w:rPr>
          <w:rFonts w:ascii="Arial" w:hAnsi="Arial" w:cs="Arial"/>
        </w:rPr>
        <w:t xml:space="preserve"> 69mm wide x 18mm thick </w:t>
      </w:r>
      <w:r w:rsidRPr="003549F9">
        <w:rPr>
          <w:rFonts w:ascii="Arial" w:hAnsi="Arial" w:cs="Arial"/>
        </w:rPr>
        <w:t>1 edge pencil round</w:t>
      </w:r>
    </w:p>
    <w:p w14:paraId="4401AA6E" w14:textId="77777777" w:rsidR="003016B6" w:rsidRPr="00A62DE7" w:rsidRDefault="003016B6" w:rsidP="003016B6">
      <w:pPr>
        <w:pStyle w:val="ListParagraph"/>
        <w:numPr>
          <w:ilvl w:val="0"/>
          <w:numId w:val="8"/>
        </w:numPr>
        <w:rPr>
          <w:rFonts w:ascii="Arial" w:hAnsi="Arial" w:cs="Arial"/>
          <w:b/>
        </w:rPr>
      </w:pPr>
      <w:r w:rsidRPr="00A62DE7">
        <w:rPr>
          <w:rFonts w:ascii="Arial" w:hAnsi="Arial" w:cs="Arial"/>
          <w:b/>
        </w:rPr>
        <w:t xml:space="preserve">Timber species: </w:t>
      </w:r>
      <w:r>
        <w:rPr>
          <w:rFonts w:ascii="Arial" w:hAnsi="Arial" w:cs="Arial"/>
        </w:rPr>
        <w:t>MDF</w:t>
      </w:r>
      <w:r w:rsidRPr="00A62DE7">
        <w:rPr>
          <w:rFonts w:ascii="Arial" w:hAnsi="Arial" w:cs="Arial"/>
        </w:rPr>
        <w:t>, factory primed paint finish.</w:t>
      </w:r>
    </w:p>
    <w:p w14:paraId="0EF403F3" w14:textId="77777777" w:rsidR="003016B6" w:rsidRPr="0086477B" w:rsidRDefault="003016B6" w:rsidP="003016B6">
      <w:pPr>
        <w:pStyle w:val="ListParagraph"/>
        <w:rPr>
          <w:rFonts w:ascii="Arial" w:hAnsi="Arial" w:cs="Arial"/>
          <w:b/>
        </w:rPr>
      </w:pPr>
      <w:r w:rsidRPr="00407AD2">
        <w:rPr>
          <w:rFonts w:ascii="Arial" w:hAnsi="Arial" w:cs="Arial"/>
        </w:rPr>
        <w:t>.</w:t>
      </w:r>
    </w:p>
    <w:p w14:paraId="4248276B" w14:textId="77777777" w:rsidR="003016B6" w:rsidRPr="00A62DE7" w:rsidRDefault="003016B6" w:rsidP="003016B6">
      <w:pPr>
        <w:pStyle w:val="ListParagraph"/>
        <w:numPr>
          <w:ilvl w:val="0"/>
          <w:numId w:val="3"/>
        </w:numPr>
        <w:ind w:left="142" w:hanging="142"/>
        <w:rPr>
          <w:rFonts w:ascii="Arial" w:hAnsi="Arial" w:cs="Arial"/>
        </w:rPr>
      </w:pPr>
      <w:r w:rsidRPr="00A62DE7">
        <w:rPr>
          <w:rFonts w:ascii="Arial" w:hAnsi="Arial" w:cs="Arial"/>
          <w:b/>
        </w:rPr>
        <w:t xml:space="preserve">Ironmongery: </w:t>
      </w:r>
    </w:p>
    <w:p w14:paraId="651CF8CE" w14:textId="50C33C4C" w:rsidR="003016B6" w:rsidRDefault="003016B6" w:rsidP="003016B6">
      <w:pPr>
        <w:pStyle w:val="ListParagraph"/>
        <w:ind w:left="142"/>
        <w:rPr>
          <w:rFonts w:ascii="Arial" w:hAnsi="Arial" w:cs="Arial"/>
        </w:rPr>
      </w:pPr>
      <w:r w:rsidRPr="00A62DE7">
        <w:rPr>
          <w:rFonts w:ascii="Arial" w:hAnsi="Arial" w:cs="Arial"/>
        </w:rPr>
        <w:t xml:space="preserve">Minimum 3 No, 100 mm x </w:t>
      </w:r>
      <w:r>
        <w:rPr>
          <w:rFonts w:ascii="Arial" w:hAnsi="Arial" w:cs="Arial"/>
        </w:rPr>
        <w:t>88</w:t>
      </w:r>
      <w:r w:rsidRPr="00A62DE7">
        <w:rPr>
          <w:rFonts w:ascii="Arial" w:hAnsi="Arial" w:cs="Arial"/>
        </w:rPr>
        <w:t xml:space="preserve"> mm satin stainless steel (Minimum</w:t>
      </w:r>
      <w:r>
        <w:rPr>
          <w:rFonts w:ascii="Arial" w:hAnsi="Arial" w:cs="Arial"/>
        </w:rPr>
        <w:t>’ BS EN1935 Grade 13)</w:t>
      </w:r>
      <w:r w:rsidRPr="00A62DE7">
        <w:rPr>
          <w:rFonts w:ascii="Arial" w:hAnsi="Arial" w:cs="Arial"/>
        </w:rPr>
        <w:t xml:space="preserve"> </w:t>
      </w:r>
      <w:r w:rsidR="00124CA3">
        <w:rPr>
          <w:rFonts w:ascii="Arial" w:hAnsi="Arial" w:cs="Arial"/>
        </w:rPr>
        <w:t xml:space="preserve">Butt </w:t>
      </w:r>
      <w:r w:rsidRPr="00A62DE7">
        <w:rPr>
          <w:rFonts w:ascii="Arial" w:hAnsi="Arial" w:cs="Arial"/>
        </w:rPr>
        <w:t>hinges with radiused corners.</w:t>
      </w:r>
    </w:p>
    <w:p w14:paraId="2381D4DF" w14:textId="77777777" w:rsidR="003016B6" w:rsidRDefault="003016B6" w:rsidP="003016B6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Ironmongery should be fully tested with the door set / from Synthesis Hardware range refer L10 spec?</w:t>
      </w:r>
    </w:p>
    <w:p w14:paraId="46D04747" w14:textId="77777777" w:rsidR="003016B6" w:rsidRDefault="003016B6" w:rsidP="003016B6">
      <w:pPr>
        <w:pStyle w:val="NoSpacing"/>
        <w:rPr>
          <w:rFonts w:ascii="Arial" w:hAnsi="Arial" w:cs="Arial"/>
          <w:sz w:val="32"/>
          <w:szCs w:val="32"/>
        </w:rPr>
      </w:pPr>
    </w:p>
    <w:p w14:paraId="3F4B4795" w14:textId="77777777" w:rsidR="003016B6" w:rsidRDefault="003016B6" w:rsidP="003016B6">
      <w:pPr>
        <w:pStyle w:val="NoSpacing"/>
        <w:rPr>
          <w:rFonts w:ascii="Arial" w:hAnsi="Arial" w:cs="Arial"/>
          <w:sz w:val="32"/>
          <w:szCs w:val="32"/>
        </w:rPr>
      </w:pPr>
    </w:p>
    <w:p w14:paraId="72FCA044" w14:textId="77777777" w:rsidR="003016B6" w:rsidRDefault="003016B6" w:rsidP="003016B6">
      <w:pPr>
        <w:pStyle w:val="NoSpacing"/>
        <w:rPr>
          <w:rFonts w:ascii="Arial" w:hAnsi="Arial" w:cs="Arial"/>
          <w:sz w:val="32"/>
          <w:szCs w:val="32"/>
        </w:rPr>
      </w:pPr>
    </w:p>
    <w:p w14:paraId="25E315E3" w14:textId="557A1F16" w:rsidR="0051793E" w:rsidRDefault="0051793E" w:rsidP="0051793E">
      <w:pPr>
        <w:pStyle w:val="NoSpacing"/>
        <w:rPr>
          <w:rFonts w:ascii="Arial" w:hAnsi="Arial" w:cs="Arial"/>
          <w:sz w:val="32"/>
          <w:szCs w:val="32"/>
        </w:rPr>
      </w:pPr>
      <w:r w:rsidRPr="00410720">
        <w:rPr>
          <w:rFonts w:ascii="Arial" w:hAnsi="Arial" w:cs="Arial"/>
          <w:sz w:val="32"/>
          <w:szCs w:val="32"/>
        </w:rPr>
        <w:lastRenderedPageBreak/>
        <w:t>L20/41</w:t>
      </w:r>
      <w:r w:rsidR="00BA1406">
        <w:rPr>
          <w:rFonts w:ascii="Arial" w:hAnsi="Arial" w:cs="Arial"/>
          <w:sz w:val="32"/>
          <w:szCs w:val="32"/>
        </w:rPr>
        <w:t>1</w:t>
      </w:r>
      <w:r w:rsidRPr="00410720">
        <w:rPr>
          <w:rFonts w:ascii="Arial" w:hAnsi="Arial" w:cs="Arial"/>
          <w:sz w:val="32"/>
          <w:szCs w:val="32"/>
        </w:rPr>
        <w:t xml:space="preserve"> Internal </w:t>
      </w:r>
      <w:r>
        <w:rPr>
          <w:rFonts w:ascii="Arial" w:hAnsi="Arial" w:cs="Arial"/>
          <w:sz w:val="32"/>
          <w:szCs w:val="32"/>
        </w:rPr>
        <w:t>T</w:t>
      </w:r>
      <w:r w:rsidRPr="00410720">
        <w:rPr>
          <w:rFonts w:ascii="Arial" w:hAnsi="Arial" w:cs="Arial"/>
          <w:sz w:val="32"/>
          <w:szCs w:val="32"/>
        </w:rPr>
        <w:t xml:space="preserve">imber </w:t>
      </w:r>
      <w:r>
        <w:rPr>
          <w:rFonts w:ascii="Arial" w:hAnsi="Arial" w:cs="Arial"/>
          <w:sz w:val="32"/>
          <w:szCs w:val="32"/>
        </w:rPr>
        <w:t>Double</w:t>
      </w:r>
      <w:r w:rsidRPr="00410720">
        <w:rPr>
          <w:rFonts w:ascii="Arial" w:hAnsi="Arial" w:cs="Arial"/>
          <w:sz w:val="32"/>
          <w:szCs w:val="32"/>
        </w:rPr>
        <w:t xml:space="preserve"> doorset Type</w:t>
      </w:r>
      <w:r>
        <w:rPr>
          <w:rFonts w:ascii="Arial" w:hAnsi="Arial" w:cs="Arial"/>
          <w:sz w:val="32"/>
          <w:szCs w:val="32"/>
        </w:rPr>
        <w:t xml:space="preserve"> DD01a</w:t>
      </w:r>
    </w:p>
    <w:p w14:paraId="00304CE7" w14:textId="6E6F1A6F" w:rsidR="0051793E" w:rsidRDefault="0051793E" w:rsidP="0051793E">
      <w:pPr>
        <w:pStyle w:val="NoSpacing"/>
        <w:rPr>
          <w:rFonts w:ascii="Arial" w:hAnsi="Arial" w:cs="Arial"/>
          <w:sz w:val="32"/>
          <w:szCs w:val="32"/>
        </w:rPr>
      </w:pPr>
      <w:r w:rsidRPr="00410720">
        <w:rPr>
          <w:rFonts w:ascii="Arial" w:hAnsi="Arial" w:cs="Arial"/>
          <w:sz w:val="32"/>
          <w:szCs w:val="32"/>
        </w:rPr>
        <w:t>FD30</w:t>
      </w:r>
      <w:r>
        <w:rPr>
          <w:rFonts w:ascii="Arial" w:hAnsi="Arial" w:cs="Arial"/>
          <w:sz w:val="32"/>
          <w:szCs w:val="32"/>
        </w:rPr>
        <w:t xml:space="preserve">s Single Swing Equal Double Doors with Vision Panel </w:t>
      </w:r>
    </w:p>
    <w:p w14:paraId="5802DBC9" w14:textId="77777777" w:rsidR="0051793E" w:rsidRDefault="0051793E" w:rsidP="0051793E">
      <w:pPr>
        <w:pStyle w:val="NoSpacing"/>
        <w:rPr>
          <w:rFonts w:ascii="Arial" w:hAnsi="Arial" w:cs="Arial"/>
          <w:sz w:val="32"/>
          <w:szCs w:val="32"/>
        </w:rPr>
      </w:pPr>
    </w:p>
    <w:p w14:paraId="00B68BC3" w14:textId="77777777" w:rsidR="0051793E" w:rsidRPr="00410720" w:rsidRDefault="0051793E" w:rsidP="0051793E">
      <w:pPr>
        <w:pStyle w:val="NoSpacing"/>
        <w:rPr>
          <w:rFonts w:ascii="Arial" w:hAnsi="Arial" w:cs="Arial"/>
          <w:sz w:val="32"/>
          <w:szCs w:val="32"/>
        </w:rPr>
      </w:pPr>
    </w:p>
    <w:p w14:paraId="761C5C41" w14:textId="77777777" w:rsidR="0051793E" w:rsidRPr="004F3507" w:rsidRDefault="0051793E" w:rsidP="0051793E">
      <w:pPr>
        <w:pStyle w:val="ListParagraph"/>
        <w:numPr>
          <w:ilvl w:val="0"/>
          <w:numId w:val="3"/>
        </w:numPr>
        <w:ind w:left="142" w:hanging="142"/>
        <w:rPr>
          <w:b/>
        </w:rPr>
      </w:pPr>
      <w:r w:rsidRPr="004F3507">
        <w:rPr>
          <w:rFonts w:ascii="Arial" w:hAnsi="Arial" w:cs="Arial"/>
          <w:b/>
        </w:rPr>
        <w:t xml:space="preserve">Door Leaf Core: </w:t>
      </w:r>
    </w:p>
    <w:p w14:paraId="390C0E18" w14:textId="18E3B521" w:rsidR="0051793E" w:rsidRDefault="0051793E" w:rsidP="0051793E">
      <w:pPr>
        <w:pStyle w:val="ListParagraph"/>
        <w:ind w:left="142" w:hanging="142"/>
        <w:rPr>
          <w:rFonts w:ascii="Arial" w:hAnsi="Arial" w:cs="Arial"/>
        </w:rPr>
      </w:pPr>
      <w:r w:rsidRPr="004F3507">
        <w:rPr>
          <w:rFonts w:ascii="Arial" w:hAnsi="Arial" w:cs="Arial"/>
        </w:rPr>
        <w:t xml:space="preserve">  “Anodoor Ultra” core, </w:t>
      </w:r>
      <w:r w:rsidR="007317F5">
        <w:rPr>
          <w:rFonts w:ascii="Arial" w:hAnsi="Arial" w:cs="Arial"/>
        </w:rPr>
        <w:t>5</w:t>
      </w:r>
      <w:r w:rsidRPr="004F3507">
        <w:rPr>
          <w:rFonts w:ascii="Arial" w:hAnsi="Arial" w:cs="Arial"/>
        </w:rPr>
        <w:t xml:space="preserve">4 mm thick door, weighing </w:t>
      </w:r>
      <w:r w:rsidR="007317F5">
        <w:rPr>
          <w:rFonts w:ascii="Arial" w:hAnsi="Arial" w:cs="Arial"/>
        </w:rPr>
        <w:t>34</w:t>
      </w:r>
      <w:r w:rsidRPr="004F3507">
        <w:rPr>
          <w:rFonts w:ascii="Arial" w:hAnsi="Arial" w:cs="Arial"/>
        </w:rPr>
        <w:t xml:space="preserve"> kg m</w:t>
      </w:r>
      <w:r w:rsidRPr="004F3507">
        <w:rPr>
          <w:rFonts w:ascii="Arial" w:hAnsi="Arial" w:cs="Arial"/>
          <w:vertAlign w:val="superscript"/>
        </w:rPr>
        <w:t>2</w:t>
      </w:r>
      <w:r w:rsidRPr="004F3507">
        <w:rPr>
          <w:rFonts w:ascii="Arial" w:hAnsi="Arial" w:cs="Arial"/>
        </w:rPr>
        <w:t xml:space="preserve">, having perimeter softwood timber framed construction around a particle board core and faced with 3 mm thick moisture resistant </w:t>
      </w:r>
      <w:r>
        <w:rPr>
          <w:rFonts w:ascii="Arial" w:hAnsi="Arial" w:cs="Arial"/>
        </w:rPr>
        <w:t>MDF</w:t>
      </w:r>
      <w:r w:rsidRPr="004F3507">
        <w:rPr>
          <w:rFonts w:ascii="Arial" w:hAnsi="Arial" w:cs="Arial"/>
        </w:rPr>
        <w:t xml:space="preserve"> substrate to both faces</w:t>
      </w:r>
      <w:r>
        <w:rPr>
          <w:rFonts w:ascii="Arial" w:hAnsi="Arial" w:cs="Arial"/>
        </w:rPr>
        <w:t>.</w:t>
      </w:r>
    </w:p>
    <w:p w14:paraId="1E858410" w14:textId="77777777" w:rsidR="0051793E" w:rsidRPr="004F3507" w:rsidRDefault="0051793E" w:rsidP="0051793E">
      <w:pPr>
        <w:pStyle w:val="ListParagraph"/>
        <w:ind w:left="142" w:hanging="142"/>
        <w:rPr>
          <w:rFonts w:ascii="Arial" w:hAnsi="Arial" w:cs="Arial"/>
        </w:rPr>
      </w:pPr>
    </w:p>
    <w:p w14:paraId="03282F62" w14:textId="77777777" w:rsidR="0051793E" w:rsidRPr="004F3507" w:rsidRDefault="0051793E" w:rsidP="0051793E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>Facings:</w:t>
      </w:r>
      <w:r w:rsidRPr="004F3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Crown Cut American White Oak Veneer</w:t>
      </w:r>
    </w:p>
    <w:p w14:paraId="37AE86B6" w14:textId="77777777" w:rsidR="0051793E" w:rsidRPr="004F3507" w:rsidRDefault="0051793E" w:rsidP="0051793E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 xml:space="preserve">Lippings: </w:t>
      </w:r>
      <w:r w:rsidRPr="004F3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4F3507">
        <w:rPr>
          <w:rFonts w:ascii="Arial" w:hAnsi="Arial" w:cs="Arial"/>
        </w:rPr>
        <w:t>ardwood</w:t>
      </w:r>
      <w:r>
        <w:rPr>
          <w:rFonts w:ascii="Arial" w:hAnsi="Arial" w:cs="Arial"/>
        </w:rPr>
        <w:t xml:space="preserve"> Oak</w:t>
      </w:r>
      <w:r w:rsidRPr="004F3507">
        <w:rPr>
          <w:rFonts w:ascii="Arial" w:hAnsi="Arial" w:cs="Arial"/>
          <w:i/>
        </w:rPr>
        <w:t xml:space="preserve"> </w:t>
      </w:r>
      <w:r w:rsidRPr="004F3507">
        <w:rPr>
          <w:rFonts w:ascii="Arial" w:hAnsi="Arial" w:cs="Arial"/>
        </w:rPr>
        <w:t>10 mm thick concealed lipping to all 4 no edges</w:t>
      </w:r>
      <w:r>
        <w:rPr>
          <w:rFonts w:ascii="Arial" w:hAnsi="Arial" w:cs="Arial"/>
        </w:rPr>
        <w:t xml:space="preserve"> lacquered with contrasting seal to opening edge.</w:t>
      </w:r>
    </w:p>
    <w:p w14:paraId="3D72D23B" w14:textId="77777777" w:rsidR="0051793E" w:rsidRDefault="0051793E" w:rsidP="0051793E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 xml:space="preserve">Meeting Stiles: </w:t>
      </w:r>
      <w:r w:rsidRPr="004F3507">
        <w:rPr>
          <w:rFonts w:ascii="Arial" w:hAnsi="Arial" w:cs="Arial"/>
        </w:rPr>
        <w:t>Square vertical</w:t>
      </w:r>
    </w:p>
    <w:p w14:paraId="78F7F14E" w14:textId="77777777" w:rsidR="0051793E" w:rsidRDefault="0051793E" w:rsidP="0051793E">
      <w:pPr>
        <w:pStyle w:val="ListParagraph"/>
        <w:numPr>
          <w:ilvl w:val="0"/>
          <w:numId w:val="3"/>
        </w:numPr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Acoustic </w:t>
      </w:r>
      <w:r>
        <w:rPr>
          <w:rFonts w:ascii="Arial" w:hAnsi="Arial" w:cs="Arial"/>
          <w:bCs/>
        </w:rPr>
        <w:t xml:space="preserve">Tested </w:t>
      </w:r>
      <w:r w:rsidRPr="00A9118F">
        <w:rPr>
          <w:rFonts w:ascii="Arial" w:hAnsi="Arial" w:cs="Arial"/>
          <w:bCs/>
        </w:rPr>
        <w:t>Drop-down seal and batwing seals</w:t>
      </w:r>
    </w:p>
    <w:p w14:paraId="5AF12F4D" w14:textId="77777777" w:rsidR="0051793E" w:rsidRPr="003549F9" w:rsidRDefault="0051793E" w:rsidP="0051793E">
      <w:pPr>
        <w:pStyle w:val="ListParagraph"/>
        <w:ind w:left="284" w:hanging="142"/>
        <w:rPr>
          <w:rFonts w:ascii="Arial" w:hAnsi="Arial" w:cs="Arial"/>
        </w:rPr>
      </w:pPr>
    </w:p>
    <w:p w14:paraId="71B08173" w14:textId="77777777" w:rsidR="0051793E" w:rsidRPr="003549F9" w:rsidRDefault="0051793E" w:rsidP="0051793E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Vision Panels:  </w:t>
      </w:r>
      <w:r w:rsidRPr="003549F9">
        <w:rPr>
          <w:rFonts w:ascii="Arial" w:hAnsi="Arial" w:cs="Arial"/>
          <w:i/>
        </w:rPr>
        <w:t>Full width with 150mm top/edge stiles and 200mm bottom stile</w:t>
      </w:r>
    </w:p>
    <w:p w14:paraId="1B6308DF" w14:textId="77777777" w:rsidR="0051793E" w:rsidRPr="003549F9" w:rsidRDefault="0051793E" w:rsidP="0051793E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3549F9">
        <w:rPr>
          <w:rFonts w:ascii="Arial" w:hAnsi="Arial" w:cs="Arial"/>
          <w:b/>
        </w:rPr>
        <w:t xml:space="preserve">Glass: </w:t>
      </w:r>
      <w:r w:rsidRPr="003549F9">
        <w:rPr>
          <w:rFonts w:ascii="Arial" w:hAnsi="Arial" w:cs="Arial"/>
        </w:rPr>
        <w:t xml:space="preserve">  FD30 Integrity/Insultation 15mm clear Pyroguard (1.90 m</w:t>
      </w:r>
      <w:r w:rsidRPr="003549F9">
        <w:rPr>
          <w:rFonts w:ascii="Arial" w:hAnsi="Arial" w:cs="Arial"/>
          <w:vertAlign w:val="superscript"/>
        </w:rPr>
        <w:t xml:space="preserve">2 </w:t>
      </w:r>
      <w:r w:rsidRPr="003549F9">
        <w:rPr>
          <w:rFonts w:ascii="Arial" w:hAnsi="Arial" w:cs="Arial"/>
        </w:rPr>
        <w:t>max)</w:t>
      </w:r>
    </w:p>
    <w:p w14:paraId="415822A9" w14:textId="77777777" w:rsidR="0051793E" w:rsidRPr="003549F9" w:rsidRDefault="0051793E" w:rsidP="0051793E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Beading: </w:t>
      </w:r>
      <w:r w:rsidRPr="003549F9">
        <w:rPr>
          <w:rFonts w:ascii="Arial" w:hAnsi="Arial" w:cs="Arial"/>
        </w:rPr>
        <w:t>a) Hockey stick angled glazing bead, to suit non fire, FD30, vision panels, fixed in position with angled pins.  To match leaf facing, Oak.</w:t>
      </w:r>
    </w:p>
    <w:p w14:paraId="6D368A74" w14:textId="77777777" w:rsidR="0051793E" w:rsidRPr="003549F9" w:rsidRDefault="0051793E" w:rsidP="0051793E">
      <w:pPr>
        <w:pStyle w:val="ListParagraph"/>
        <w:ind w:left="142"/>
        <w:rPr>
          <w:rFonts w:ascii="Arial" w:hAnsi="Arial" w:cs="Arial"/>
          <w:b/>
        </w:rPr>
      </w:pPr>
    </w:p>
    <w:p w14:paraId="606A74E8" w14:textId="77777777" w:rsidR="0051793E" w:rsidRPr="003549F9" w:rsidRDefault="0051793E" w:rsidP="0051793E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Doorframes: </w:t>
      </w:r>
      <w:r w:rsidRPr="003549F9">
        <w:rPr>
          <w:rFonts w:ascii="Arial" w:hAnsi="Arial" w:cs="Arial"/>
        </w:rPr>
        <w:t xml:space="preserve">FD30 door frames, white primed, to be approved softwood with a minimum density 450kg/m3 and fitted with approved / tested intumescent strips / smoke seals </w:t>
      </w:r>
    </w:p>
    <w:p w14:paraId="6F13D05B" w14:textId="77777777" w:rsidR="0051793E" w:rsidRDefault="0051793E" w:rsidP="0051793E">
      <w:pPr>
        <w:rPr>
          <w:rFonts w:ascii="Arial" w:hAnsi="Arial" w:cs="Arial"/>
        </w:rPr>
      </w:pPr>
      <w:r w:rsidRPr="003549F9">
        <w:rPr>
          <w:rFonts w:ascii="Arial" w:hAnsi="Arial" w:cs="Arial"/>
        </w:rPr>
        <w:t>Lining and loose stop as per door schedule. All paint grade frames up to 150mm wide to be one-piece timber with MDF extension liner thereafter.</w:t>
      </w:r>
    </w:p>
    <w:p w14:paraId="69501B43" w14:textId="77777777" w:rsidR="0051793E" w:rsidRPr="003549F9" w:rsidRDefault="0051793E" w:rsidP="0051793E">
      <w:pPr>
        <w:rPr>
          <w:rFonts w:ascii="Arial" w:hAnsi="Arial" w:cs="Arial"/>
        </w:rPr>
      </w:pPr>
    </w:p>
    <w:p w14:paraId="4132D7AB" w14:textId="77777777" w:rsidR="0051793E" w:rsidRPr="003549F9" w:rsidRDefault="0051793E" w:rsidP="0051793E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Architraves: </w:t>
      </w:r>
    </w:p>
    <w:p w14:paraId="56889E66" w14:textId="77777777" w:rsidR="0051793E" w:rsidRPr="003549F9" w:rsidRDefault="0051793E" w:rsidP="0051793E">
      <w:pPr>
        <w:pStyle w:val="ListParagraph"/>
        <w:ind w:left="142"/>
        <w:rPr>
          <w:rFonts w:ascii="Arial" w:hAnsi="Arial" w:cs="Arial"/>
        </w:rPr>
      </w:pPr>
      <w:r w:rsidRPr="003549F9">
        <w:rPr>
          <w:rFonts w:ascii="Arial" w:hAnsi="Arial" w:cs="Arial"/>
        </w:rPr>
        <w:t>Profile ‘C’ 69mm wide x 18mm thick 1 edge pencil round</w:t>
      </w:r>
    </w:p>
    <w:p w14:paraId="5231A2BE" w14:textId="77777777" w:rsidR="0051793E" w:rsidRPr="00A62DE7" w:rsidRDefault="0051793E" w:rsidP="0051793E">
      <w:pPr>
        <w:pStyle w:val="ListParagraph"/>
        <w:numPr>
          <w:ilvl w:val="0"/>
          <w:numId w:val="8"/>
        </w:numPr>
        <w:rPr>
          <w:rFonts w:ascii="Arial" w:hAnsi="Arial" w:cs="Arial"/>
          <w:b/>
        </w:rPr>
      </w:pPr>
      <w:r w:rsidRPr="00A62DE7">
        <w:rPr>
          <w:rFonts w:ascii="Arial" w:hAnsi="Arial" w:cs="Arial"/>
          <w:b/>
        </w:rPr>
        <w:t xml:space="preserve">Timber species: </w:t>
      </w:r>
      <w:r>
        <w:rPr>
          <w:rFonts w:ascii="Arial" w:hAnsi="Arial" w:cs="Arial"/>
        </w:rPr>
        <w:t>MDF</w:t>
      </w:r>
      <w:r w:rsidRPr="00A62DE7">
        <w:rPr>
          <w:rFonts w:ascii="Arial" w:hAnsi="Arial" w:cs="Arial"/>
        </w:rPr>
        <w:t>, factory primed paint finish.</w:t>
      </w:r>
    </w:p>
    <w:p w14:paraId="553D3E3F" w14:textId="77777777" w:rsidR="0051793E" w:rsidRPr="0086477B" w:rsidRDefault="0051793E" w:rsidP="0051793E">
      <w:pPr>
        <w:pStyle w:val="ListParagraph"/>
        <w:rPr>
          <w:rFonts w:ascii="Arial" w:hAnsi="Arial" w:cs="Arial"/>
          <w:b/>
        </w:rPr>
      </w:pPr>
      <w:r w:rsidRPr="00407AD2">
        <w:rPr>
          <w:rFonts w:ascii="Arial" w:hAnsi="Arial" w:cs="Arial"/>
        </w:rPr>
        <w:t>.</w:t>
      </w:r>
    </w:p>
    <w:p w14:paraId="2989CDF5" w14:textId="77777777" w:rsidR="0051793E" w:rsidRPr="00A62DE7" w:rsidRDefault="0051793E" w:rsidP="0051793E">
      <w:pPr>
        <w:pStyle w:val="ListParagraph"/>
        <w:numPr>
          <w:ilvl w:val="0"/>
          <w:numId w:val="3"/>
        </w:numPr>
        <w:ind w:left="142" w:hanging="142"/>
        <w:rPr>
          <w:rFonts w:ascii="Arial" w:hAnsi="Arial" w:cs="Arial"/>
        </w:rPr>
      </w:pPr>
      <w:r w:rsidRPr="00A62DE7">
        <w:rPr>
          <w:rFonts w:ascii="Arial" w:hAnsi="Arial" w:cs="Arial"/>
          <w:b/>
        </w:rPr>
        <w:t xml:space="preserve">Ironmongery: </w:t>
      </w:r>
    </w:p>
    <w:p w14:paraId="26AEE607" w14:textId="77777777" w:rsidR="0051793E" w:rsidRDefault="0051793E" w:rsidP="0051793E">
      <w:pPr>
        <w:pStyle w:val="ListParagraph"/>
        <w:ind w:left="142"/>
        <w:rPr>
          <w:rFonts w:ascii="Arial" w:hAnsi="Arial" w:cs="Arial"/>
        </w:rPr>
      </w:pPr>
      <w:r w:rsidRPr="00A62DE7">
        <w:rPr>
          <w:rFonts w:ascii="Arial" w:hAnsi="Arial" w:cs="Arial"/>
        </w:rPr>
        <w:t xml:space="preserve">Minimum 3 No, 100 mm x </w:t>
      </w:r>
      <w:r>
        <w:rPr>
          <w:rFonts w:ascii="Arial" w:hAnsi="Arial" w:cs="Arial"/>
        </w:rPr>
        <w:t>88</w:t>
      </w:r>
      <w:r w:rsidRPr="00A62DE7">
        <w:rPr>
          <w:rFonts w:ascii="Arial" w:hAnsi="Arial" w:cs="Arial"/>
        </w:rPr>
        <w:t xml:space="preserve"> mm satin stainless steel (Minimum</w:t>
      </w:r>
      <w:r>
        <w:rPr>
          <w:rFonts w:ascii="Arial" w:hAnsi="Arial" w:cs="Arial"/>
        </w:rPr>
        <w:t>’ BS EN1935 Grade 13)</w:t>
      </w:r>
      <w:r w:rsidRPr="00A62D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Butt </w:t>
      </w:r>
      <w:r w:rsidRPr="00A62DE7">
        <w:rPr>
          <w:rFonts w:ascii="Arial" w:hAnsi="Arial" w:cs="Arial"/>
        </w:rPr>
        <w:t>hinges with radiused corners.</w:t>
      </w:r>
    </w:p>
    <w:p w14:paraId="1EBB72F6" w14:textId="77777777" w:rsidR="0051793E" w:rsidRDefault="0051793E" w:rsidP="0051793E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Ironmongery should be fully tested with the door set / from Synthesis Hardware range refer L10 spec?</w:t>
      </w:r>
    </w:p>
    <w:p w14:paraId="183607BC" w14:textId="77777777" w:rsidR="0051793E" w:rsidRDefault="0051793E" w:rsidP="0051793E">
      <w:pPr>
        <w:pStyle w:val="NoSpacing"/>
        <w:rPr>
          <w:rFonts w:ascii="Arial" w:hAnsi="Arial" w:cs="Arial"/>
          <w:sz w:val="32"/>
          <w:szCs w:val="32"/>
        </w:rPr>
      </w:pPr>
    </w:p>
    <w:p w14:paraId="6BD36BE5" w14:textId="77777777" w:rsidR="0051793E" w:rsidRDefault="0051793E" w:rsidP="0051793E">
      <w:pPr>
        <w:pStyle w:val="NoSpacing"/>
        <w:rPr>
          <w:rFonts w:ascii="Arial" w:hAnsi="Arial" w:cs="Arial"/>
          <w:sz w:val="32"/>
          <w:szCs w:val="32"/>
        </w:rPr>
      </w:pPr>
    </w:p>
    <w:p w14:paraId="28DF1DAA" w14:textId="77777777" w:rsidR="0051793E" w:rsidRDefault="0051793E" w:rsidP="0051793E">
      <w:pPr>
        <w:pStyle w:val="NoSpacing"/>
        <w:rPr>
          <w:rFonts w:ascii="Arial" w:hAnsi="Arial" w:cs="Arial"/>
          <w:sz w:val="32"/>
          <w:szCs w:val="32"/>
        </w:rPr>
      </w:pPr>
    </w:p>
    <w:p w14:paraId="0E5544AF" w14:textId="77777777" w:rsidR="003016B6" w:rsidRDefault="003016B6" w:rsidP="003016B6">
      <w:pPr>
        <w:pStyle w:val="NoSpacing"/>
        <w:rPr>
          <w:rFonts w:ascii="Arial" w:hAnsi="Arial" w:cs="Arial"/>
          <w:sz w:val="32"/>
          <w:szCs w:val="32"/>
        </w:rPr>
      </w:pPr>
    </w:p>
    <w:p w14:paraId="30815625" w14:textId="77777777" w:rsidR="003016B6" w:rsidRDefault="003016B6" w:rsidP="003016B6">
      <w:pPr>
        <w:pStyle w:val="NoSpacing"/>
        <w:rPr>
          <w:rFonts w:ascii="Arial" w:hAnsi="Arial" w:cs="Arial"/>
          <w:sz w:val="32"/>
          <w:szCs w:val="32"/>
        </w:rPr>
      </w:pPr>
    </w:p>
    <w:p w14:paraId="65C3AA5D" w14:textId="77777777" w:rsidR="003016B6" w:rsidRDefault="003016B6" w:rsidP="003016B6">
      <w:pPr>
        <w:pStyle w:val="NoSpacing"/>
        <w:rPr>
          <w:rFonts w:ascii="Arial" w:hAnsi="Arial" w:cs="Arial"/>
          <w:sz w:val="32"/>
          <w:szCs w:val="32"/>
        </w:rPr>
      </w:pPr>
    </w:p>
    <w:p w14:paraId="21F1A71B" w14:textId="77777777" w:rsidR="003016B6" w:rsidRDefault="003016B6" w:rsidP="003016B6">
      <w:pPr>
        <w:pStyle w:val="NoSpacing"/>
        <w:rPr>
          <w:rFonts w:ascii="Arial" w:hAnsi="Arial" w:cs="Arial"/>
          <w:sz w:val="32"/>
          <w:szCs w:val="32"/>
        </w:rPr>
      </w:pPr>
    </w:p>
    <w:p w14:paraId="16826DB1" w14:textId="77777777" w:rsidR="003016B6" w:rsidRDefault="003016B6" w:rsidP="003016B6">
      <w:pPr>
        <w:pStyle w:val="NoSpacing"/>
        <w:rPr>
          <w:rFonts w:ascii="Arial" w:hAnsi="Arial" w:cs="Arial"/>
          <w:sz w:val="32"/>
          <w:szCs w:val="32"/>
        </w:rPr>
      </w:pPr>
    </w:p>
    <w:p w14:paraId="0FF9FE47" w14:textId="3B50906F" w:rsidR="00124CA3" w:rsidRDefault="00124CA3" w:rsidP="00124CA3">
      <w:pPr>
        <w:pStyle w:val="NoSpacing"/>
        <w:rPr>
          <w:rFonts w:ascii="Arial" w:hAnsi="Arial" w:cs="Arial"/>
          <w:sz w:val="32"/>
          <w:szCs w:val="32"/>
        </w:rPr>
      </w:pPr>
      <w:r w:rsidRPr="00410720">
        <w:rPr>
          <w:rFonts w:ascii="Arial" w:hAnsi="Arial" w:cs="Arial"/>
          <w:sz w:val="32"/>
          <w:szCs w:val="32"/>
        </w:rPr>
        <w:lastRenderedPageBreak/>
        <w:t>L20/41</w:t>
      </w:r>
      <w:r w:rsidR="00BA1406">
        <w:rPr>
          <w:rFonts w:ascii="Arial" w:hAnsi="Arial" w:cs="Arial"/>
          <w:sz w:val="32"/>
          <w:szCs w:val="32"/>
        </w:rPr>
        <w:t>2</w:t>
      </w:r>
      <w:r w:rsidRPr="00410720">
        <w:rPr>
          <w:rFonts w:ascii="Arial" w:hAnsi="Arial" w:cs="Arial"/>
          <w:sz w:val="32"/>
          <w:szCs w:val="32"/>
        </w:rPr>
        <w:t xml:space="preserve"> Internal </w:t>
      </w:r>
      <w:r>
        <w:rPr>
          <w:rFonts w:ascii="Arial" w:hAnsi="Arial" w:cs="Arial"/>
          <w:sz w:val="32"/>
          <w:szCs w:val="32"/>
        </w:rPr>
        <w:t>T</w:t>
      </w:r>
      <w:r w:rsidRPr="00410720">
        <w:rPr>
          <w:rFonts w:ascii="Arial" w:hAnsi="Arial" w:cs="Arial"/>
          <w:sz w:val="32"/>
          <w:szCs w:val="32"/>
        </w:rPr>
        <w:t xml:space="preserve">imber </w:t>
      </w:r>
      <w:r>
        <w:rPr>
          <w:rFonts w:ascii="Arial" w:hAnsi="Arial" w:cs="Arial"/>
          <w:sz w:val="32"/>
          <w:szCs w:val="32"/>
        </w:rPr>
        <w:t>Single</w:t>
      </w:r>
      <w:r w:rsidRPr="00410720">
        <w:rPr>
          <w:rFonts w:ascii="Arial" w:hAnsi="Arial" w:cs="Arial"/>
          <w:sz w:val="32"/>
          <w:szCs w:val="32"/>
        </w:rPr>
        <w:t xml:space="preserve"> doorset Type</w:t>
      </w:r>
      <w:r>
        <w:rPr>
          <w:rFonts w:ascii="Arial" w:hAnsi="Arial" w:cs="Arial"/>
          <w:sz w:val="32"/>
          <w:szCs w:val="32"/>
        </w:rPr>
        <w:t xml:space="preserve"> SD01</w:t>
      </w:r>
    </w:p>
    <w:p w14:paraId="049CA883" w14:textId="41F0177C" w:rsidR="00124CA3" w:rsidRDefault="00124CA3" w:rsidP="00124CA3">
      <w:pPr>
        <w:pStyle w:val="NoSpacing"/>
        <w:rPr>
          <w:rFonts w:ascii="Arial" w:hAnsi="Arial" w:cs="Arial"/>
          <w:sz w:val="32"/>
          <w:szCs w:val="32"/>
        </w:rPr>
      </w:pPr>
      <w:r w:rsidRPr="00410720">
        <w:rPr>
          <w:rFonts w:ascii="Arial" w:hAnsi="Arial" w:cs="Arial"/>
          <w:sz w:val="32"/>
          <w:szCs w:val="32"/>
        </w:rPr>
        <w:t>FD30</w:t>
      </w:r>
      <w:r>
        <w:rPr>
          <w:rFonts w:ascii="Arial" w:hAnsi="Arial" w:cs="Arial"/>
          <w:sz w:val="32"/>
          <w:szCs w:val="32"/>
        </w:rPr>
        <w:t>s Single Swi</w:t>
      </w:r>
      <w:r w:rsidR="00F74352">
        <w:rPr>
          <w:rFonts w:ascii="Arial" w:hAnsi="Arial" w:cs="Arial"/>
          <w:sz w:val="32"/>
          <w:szCs w:val="32"/>
        </w:rPr>
        <w:t>ng with Vision Panel</w:t>
      </w:r>
    </w:p>
    <w:p w14:paraId="1675DA4F" w14:textId="77777777" w:rsidR="003016B6" w:rsidRDefault="003016B6" w:rsidP="003016B6">
      <w:pPr>
        <w:pStyle w:val="NoSpacing"/>
        <w:rPr>
          <w:rFonts w:ascii="Arial" w:hAnsi="Arial" w:cs="Arial"/>
          <w:sz w:val="32"/>
          <w:szCs w:val="32"/>
        </w:rPr>
      </w:pPr>
    </w:p>
    <w:p w14:paraId="46060255" w14:textId="77777777" w:rsidR="003016B6" w:rsidRDefault="003016B6" w:rsidP="003016B6">
      <w:pPr>
        <w:pStyle w:val="NoSpacing"/>
        <w:rPr>
          <w:rFonts w:ascii="Arial" w:hAnsi="Arial" w:cs="Arial"/>
          <w:sz w:val="32"/>
          <w:szCs w:val="32"/>
        </w:rPr>
      </w:pPr>
    </w:p>
    <w:p w14:paraId="6F946399" w14:textId="77777777" w:rsidR="003016B6" w:rsidRDefault="003016B6" w:rsidP="003016B6">
      <w:pPr>
        <w:pStyle w:val="NoSpacing"/>
        <w:rPr>
          <w:rFonts w:ascii="Arial" w:hAnsi="Arial" w:cs="Arial"/>
          <w:sz w:val="32"/>
          <w:szCs w:val="32"/>
        </w:rPr>
      </w:pPr>
    </w:p>
    <w:p w14:paraId="738BA6D1" w14:textId="77777777" w:rsidR="00124CA3" w:rsidRPr="004F3507" w:rsidRDefault="00124CA3" w:rsidP="00124CA3">
      <w:pPr>
        <w:pStyle w:val="ListParagraph"/>
        <w:numPr>
          <w:ilvl w:val="0"/>
          <w:numId w:val="3"/>
        </w:numPr>
        <w:ind w:left="142" w:hanging="142"/>
        <w:rPr>
          <w:b/>
        </w:rPr>
      </w:pPr>
      <w:r w:rsidRPr="004F3507">
        <w:rPr>
          <w:rFonts w:ascii="Arial" w:hAnsi="Arial" w:cs="Arial"/>
          <w:b/>
        </w:rPr>
        <w:t xml:space="preserve">Door Leaf Core: </w:t>
      </w:r>
    </w:p>
    <w:p w14:paraId="4F8B95F0" w14:textId="0AB0018E" w:rsidR="00124CA3" w:rsidRDefault="00124CA3" w:rsidP="00124CA3">
      <w:pPr>
        <w:pStyle w:val="ListParagraph"/>
        <w:ind w:left="142" w:hanging="142"/>
        <w:rPr>
          <w:rFonts w:ascii="Arial" w:hAnsi="Arial" w:cs="Arial"/>
        </w:rPr>
      </w:pPr>
      <w:r w:rsidRPr="004F3507">
        <w:rPr>
          <w:rFonts w:ascii="Arial" w:hAnsi="Arial" w:cs="Arial"/>
        </w:rPr>
        <w:t xml:space="preserve">  “Anodoor Ultra” core, </w:t>
      </w:r>
      <w:r w:rsidR="007317F5">
        <w:rPr>
          <w:rFonts w:ascii="Arial" w:hAnsi="Arial" w:cs="Arial"/>
        </w:rPr>
        <w:t>5</w:t>
      </w:r>
      <w:r w:rsidRPr="004F3507">
        <w:rPr>
          <w:rFonts w:ascii="Arial" w:hAnsi="Arial" w:cs="Arial"/>
        </w:rPr>
        <w:t xml:space="preserve">4 mm thick door, weighing </w:t>
      </w:r>
      <w:r w:rsidR="007317F5">
        <w:rPr>
          <w:rFonts w:ascii="Arial" w:hAnsi="Arial" w:cs="Arial"/>
        </w:rPr>
        <w:t>34</w:t>
      </w:r>
      <w:r w:rsidRPr="004F3507">
        <w:rPr>
          <w:rFonts w:ascii="Arial" w:hAnsi="Arial" w:cs="Arial"/>
        </w:rPr>
        <w:t xml:space="preserve"> kg m</w:t>
      </w:r>
      <w:r w:rsidRPr="004F3507">
        <w:rPr>
          <w:rFonts w:ascii="Arial" w:hAnsi="Arial" w:cs="Arial"/>
          <w:vertAlign w:val="superscript"/>
        </w:rPr>
        <w:t>2</w:t>
      </w:r>
      <w:r w:rsidRPr="004F3507">
        <w:rPr>
          <w:rFonts w:ascii="Arial" w:hAnsi="Arial" w:cs="Arial"/>
        </w:rPr>
        <w:t xml:space="preserve">, having perimeter softwood timber framed construction around a particle board core and faced with 3 mm thick moisture resistant </w:t>
      </w:r>
      <w:r>
        <w:rPr>
          <w:rFonts w:ascii="Arial" w:hAnsi="Arial" w:cs="Arial"/>
        </w:rPr>
        <w:t>MDF</w:t>
      </w:r>
      <w:r w:rsidRPr="004F3507">
        <w:rPr>
          <w:rFonts w:ascii="Arial" w:hAnsi="Arial" w:cs="Arial"/>
        </w:rPr>
        <w:t xml:space="preserve"> substrate to both faces</w:t>
      </w:r>
      <w:r>
        <w:rPr>
          <w:rFonts w:ascii="Arial" w:hAnsi="Arial" w:cs="Arial"/>
        </w:rPr>
        <w:t>.</w:t>
      </w:r>
    </w:p>
    <w:p w14:paraId="3903F553" w14:textId="77777777" w:rsidR="00124CA3" w:rsidRPr="004F3507" w:rsidRDefault="00124CA3" w:rsidP="00124CA3">
      <w:pPr>
        <w:pStyle w:val="ListParagraph"/>
        <w:ind w:left="142" w:hanging="142"/>
        <w:rPr>
          <w:rFonts w:ascii="Arial" w:hAnsi="Arial" w:cs="Arial"/>
        </w:rPr>
      </w:pPr>
    </w:p>
    <w:p w14:paraId="67E74286" w14:textId="77777777" w:rsidR="00124CA3" w:rsidRPr="004F3507" w:rsidRDefault="00124CA3" w:rsidP="00124CA3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>Facings:</w:t>
      </w:r>
      <w:r w:rsidRPr="004F3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Crown Cut American White Oak Veneer</w:t>
      </w:r>
    </w:p>
    <w:p w14:paraId="4D4E8B82" w14:textId="77777777" w:rsidR="00A42338" w:rsidRPr="004F3507" w:rsidRDefault="00A42338" w:rsidP="00A42338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 xml:space="preserve">Lippings: </w:t>
      </w:r>
      <w:r w:rsidRPr="004F3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4F3507">
        <w:rPr>
          <w:rFonts w:ascii="Arial" w:hAnsi="Arial" w:cs="Arial"/>
        </w:rPr>
        <w:t>ardwood</w:t>
      </w:r>
      <w:r>
        <w:rPr>
          <w:rFonts w:ascii="Arial" w:hAnsi="Arial" w:cs="Arial"/>
        </w:rPr>
        <w:t xml:space="preserve"> Oak</w:t>
      </w:r>
      <w:r w:rsidRPr="004F3507">
        <w:rPr>
          <w:rFonts w:ascii="Arial" w:hAnsi="Arial" w:cs="Arial"/>
          <w:i/>
        </w:rPr>
        <w:t xml:space="preserve"> </w:t>
      </w:r>
      <w:r w:rsidRPr="004F3507">
        <w:rPr>
          <w:rFonts w:ascii="Arial" w:hAnsi="Arial" w:cs="Arial"/>
        </w:rPr>
        <w:t>10 mm thick concealed lipping to all 4 no edges</w:t>
      </w:r>
      <w:r>
        <w:rPr>
          <w:rFonts w:ascii="Arial" w:hAnsi="Arial" w:cs="Arial"/>
        </w:rPr>
        <w:t xml:space="preserve"> lacquered with contrasting seal to opening edge.</w:t>
      </w:r>
    </w:p>
    <w:p w14:paraId="693936A8" w14:textId="009CBBA7" w:rsidR="00124CA3" w:rsidRDefault="00124CA3" w:rsidP="00124CA3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 xml:space="preserve">Meeting Stiles: </w:t>
      </w:r>
      <w:r w:rsidR="00F74352">
        <w:rPr>
          <w:rFonts w:ascii="Arial" w:hAnsi="Arial" w:cs="Arial"/>
        </w:rPr>
        <w:t>n/a</w:t>
      </w:r>
    </w:p>
    <w:p w14:paraId="52F2BBA6" w14:textId="3D9E1417" w:rsidR="00124CA3" w:rsidRDefault="00124CA3" w:rsidP="00124CA3">
      <w:pPr>
        <w:pStyle w:val="ListParagraph"/>
        <w:numPr>
          <w:ilvl w:val="0"/>
          <w:numId w:val="3"/>
        </w:num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Acoustic</w:t>
      </w:r>
      <w:r w:rsidR="00F74352">
        <w:rPr>
          <w:rFonts w:ascii="Arial" w:hAnsi="Arial" w:cs="Arial"/>
          <w:b/>
        </w:rPr>
        <w:t xml:space="preserve">: </w:t>
      </w:r>
      <w:r w:rsidR="00F74352" w:rsidRPr="00F74352">
        <w:rPr>
          <w:rFonts w:ascii="Arial" w:hAnsi="Arial" w:cs="Arial"/>
          <w:bCs/>
        </w:rPr>
        <w:t>n/a</w:t>
      </w:r>
    </w:p>
    <w:p w14:paraId="6B0F61B9" w14:textId="77777777" w:rsidR="00124CA3" w:rsidRPr="003549F9" w:rsidRDefault="00124CA3" w:rsidP="00124CA3">
      <w:pPr>
        <w:pStyle w:val="ListParagraph"/>
        <w:ind w:left="284" w:hanging="142"/>
        <w:rPr>
          <w:rFonts w:ascii="Arial" w:hAnsi="Arial" w:cs="Arial"/>
          <w:b/>
        </w:rPr>
      </w:pPr>
    </w:p>
    <w:p w14:paraId="237E7058" w14:textId="77777777" w:rsidR="00124CA3" w:rsidRPr="003549F9" w:rsidRDefault="00124CA3" w:rsidP="00124CA3">
      <w:pPr>
        <w:pStyle w:val="ListParagraph"/>
        <w:ind w:left="284" w:hanging="142"/>
        <w:rPr>
          <w:rFonts w:ascii="Arial" w:hAnsi="Arial" w:cs="Arial"/>
        </w:rPr>
      </w:pPr>
    </w:p>
    <w:p w14:paraId="4824E999" w14:textId="19DF0CA6" w:rsidR="00124CA3" w:rsidRPr="003549F9" w:rsidRDefault="00124CA3" w:rsidP="00124CA3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Vision Panels:  </w:t>
      </w:r>
      <w:r w:rsidRPr="003549F9">
        <w:rPr>
          <w:rFonts w:ascii="Arial" w:hAnsi="Arial" w:cs="Arial"/>
          <w:i/>
        </w:rPr>
        <w:t>Full</w:t>
      </w:r>
      <w:r w:rsidR="000B079D" w:rsidRPr="003549F9">
        <w:rPr>
          <w:rFonts w:ascii="Arial" w:hAnsi="Arial" w:cs="Arial"/>
          <w:i/>
        </w:rPr>
        <w:t>y glazed</w:t>
      </w:r>
      <w:r w:rsidRPr="003549F9">
        <w:rPr>
          <w:rFonts w:ascii="Arial" w:hAnsi="Arial" w:cs="Arial"/>
          <w:i/>
        </w:rPr>
        <w:t xml:space="preserve"> with 150mm top/edge stiles and 200mm bottom </w:t>
      </w:r>
      <w:r w:rsidR="00DB5283" w:rsidRPr="003549F9">
        <w:rPr>
          <w:rFonts w:ascii="Arial" w:hAnsi="Arial" w:cs="Arial"/>
          <w:i/>
        </w:rPr>
        <w:t>stile.</w:t>
      </w:r>
    </w:p>
    <w:p w14:paraId="4B2261EE" w14:textId="6E910C74" w:rsidR="00124CA3" w:rsidRPr="003549F9" w:rsidRDefault="00124CA3" w:rsidP="00124CA3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3549F9">
        <w:rPr>
          <w:rFonts w:ascii="Arial" w:hAnsi="Arial" w:cs="Arial"/>
          <w:b/>
        </w:rPr>
        <w:t xml:space="preserve">Glass: </w:t>
      </w:r>
      <w:r w:rsidRPr="003549F9">
        <w:rPr>
          <w:rFonts w:ascii="Arial" w:hAnsi="Arial" w:cs="Arial"/>
        </w:rPr>
        <w:t xml:space="preserve">  FD30 </w:t>
      </w:r>
      <w:r w:rsidR="00E90FAC" w:rsidRPr="003549F9">
        <w:rPr>
          <w:rFonts w:ascii="Arial" w:hAnsi="Arial" w:cs="Arial"/>
        </w:rPr>
        <w:t>Integrity/Insultation</w:t>
      </w:r>
      <w:r w:rsidRPr="003549F9">
        <w:rPr>
          <w:rFonts w:ascii="Arial" w:hAnsi="Arial" w:cs="Arial"/>
        </w:rPr>
        <w:t xml:space="preserve">, </w:t>
      </w:r>
      <w:r w:rsidR="00E90FAC" w:rsidRPr="003549F9">
        <w:rPr>
          <w:rFonts w:ascii="Arial" w:hAnsi="Arial" w:cs="Arial"/>
        </w:rPr>
        <w:t>15</w:t>
      </w:r>
      <w:r w:rsidRPr="003549F9">
        <w:rPr>
          <w:rFonts w:ascii="Arial" w:hAnsi="Arial" w:cs="Arial"/>
        </w:rPr>
        <w:t>mm clear Pyro</w:t>
      </w:r>
      <w:r w:rsidR="00E90FAC" w:rsidRPr="003549F9">
        <w:rPr>
          <w:rFonts w:ascii="Arial" w:hAnsi="Arial" w:cs="Arial"/>
        </w:rPr>
        <w:t>guard</w:t>
      </w:r>
      <w:r w:rsidRPr="003549F9">
        <w:rPr>
          <w:rFonts w:ascii="Arial" w:hAnsi="Arial" w:cs="Arial"/>
        </w:rPr>
        <w:t xml:space="preserve"> (1.90 m</w:t>
      </w:r>
      <w:r w:rsidRPr="003549F9">
        <w:rPr>
          <w:rFonts w:ascii="Arial" w:hAnsi="Arial" w:cs="Arial"/>
          <w:vertAlign w:val="superscript"/>
        </w:rPr>
        <w:t xml:space="preserve">2 </w:t>
      </w:r>
      <w:r w:rsidRPr="003549F9">
        <w:rPr>
          <w:rFonts w:ascii="Arial" w:hAnsi="Arial" w:cs="Arial"/>
        </w:rPr>
        <w:t>max)</w:t>
      </w:r>
    </w:p>
    <w:p w14:paraId="0113CF04" w14:textId="0A137C19" w:rsidR="00124CA3" w:rsidRPr="003549F9" w:rsidRDefault="00124CA3" w:rsidP="00124CA3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Beading: </w:t>
      </w:r>
      <w:r w:rsidRPr="003549F9">
        <w:rPr>
          <w:rFonts w:ascii="Arial" w:hAnsi="Arial" w:cs="Arial"/>
        </w:rPr>
        <w:t xml:space="preserve">a) Hockey stick angled glazing bead, to suit non fire, FD30, vision panels, fixed in position with angled pins.  To match leaf facing, </w:t>
      </w:r>
      <w:r w:rsidR="00F74352" w:rsidRPr="003549F9">
        <w:rPr>
          <w:rFonts w:ascii="Arial" w:hAnsi="Arial" w:cs="Arial"/>
        </w:rPr>
        <w:t>Oak.</w:t>
      </w:r>
    </w:p>
    <w:p w14:paraId="6FF980FA" w14:textId="77777777" w:rsidR="00124CA3" w:rsidRPr="003549F9" w:rsidRDefault="00124CA3" w:rsidP="00124CA3">
      <w:pPr>
        <w:pStyle w:val="ListParagraph"/>
        <w:ind w:left="142"/>
        <w:rPr>
          <w:rFonts w:ascii="Arial" w:hAnsi="Arial" w:cs="Arial"/>
          <w:b/>
        </w:rPr>
      </w:pPr>
    </w:p>
    <w:p w14:paraId="5C7767DA" w14:textId="77777777" w:rsidR="00F74352" w:rsidRPr="003549F9" w:rsidRDefault="00F74352" w:rsidP="00124CA3">
      <w:pPr>
        <w:pStyle w:val="ListParagraph"/>
        <w:ind w:left="142"/>
        <w:rPr>
          <w:rFonts w:ascii="Arial" w:hAnsi="Arial" w:cs="Arial"/>
          <w:b/>
        </w:rPr>
      </w:pPr>
    </w:p>
    <w:p w14:paraId="51D5DD53" w14:textId="77777777" w:rsidR="00124CA3" w:rsidRPr="003549F9" w:rsidRDefault="00124CA3" w:rsidP="00F74352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Doorframes: </w:t>
      </w:r>
      <w:r w:rsidRPr="003549F9">
        <w:rPr>
          <w:rFonts w:ascii="Arial" w:hAnsi="Arial" w:cs="Arial"/>
        </w:rPr>
        <w:t xml:space="preserve">FD30 door frames, white primed, to be approved softwood with a minimum density 450kg/m3 and fitted with approved / tested intumescent strips / smoke seals </w:t>
      </w:r>
    </w:p>
    <w:p w14:paraId="14988AC1" w14:textId="77777777" w:rsidR="00124CA3" w:rsidRPr="003549F9" w:rsidRDefault="00124CA3" w:rsidP="00124CA3">
      <w:pPr>
        <w:rPr>
          <w:rFonts w:ascii="Arial" w:hAnsi="Arial" w:cs="Arial"/>
        </w:rPr>
      </w:pPr>
      <w:r w:rsidRPr="003549F9">
        <w:rPr>
          <w:rFonts w:ascii="Arial" w:hAnsi="Arial" w:cs="Arial"/>
        </w:rPr>
        <w:t>Lining and loose stop as per door schedule. All paint grade frames up to 150mm wide to be one-piece timber with MDF extension liner thereafter.</w:t>
      </w:r>
    </w:p>
    <w:p w14:paraId="6565FC54" w14:textId="003285D2" w:rsidR="00124CA3" w:rsidRPr="003549F9" w:rsidRDefault="00F74352" w:rsidP="00F74352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  </w:t>
      </w:r>
      <w:r w:rsidR="00124CA3" w:rsidRPr="003549F9">
        <w:rPr>
          <w:rFonts w:ascii="Arial" w:hAnsi="Arial" w:cs="Arial"/>
          <w:b/>
        </w:rPr>
        <w:t xml:space="preserve">Architraves: </w:t>
      </w:r>
      <w:r w:rsidR="00124CA3" w:rsidRPr="003549F9">
        <w:rPr>
          <w:rFonts w:ascii="Arial" w:hAnsi="Arial" w:cs="Arial"/>
        </w:rPr>
        <w:t>Profile ‘C’ 69mm wide x 18mm thick 1 edge pencil round</w:t>
      </w:r>
    </w:p>
    <w:p w14:paraId="148E1442" w14:textId="77777777" w:rsidR="00124CA3" w:rsidRPr="003549F9" w:rsidRDefault="00124CA3" w:rsidP="00124CA3">
      <w:pPr>
        <w:pStyle w:val="ListParagraph"/>
        <w:numPr>
          <w:ilvl w:val="0"/>
          <w:numId w:val="8"/>
        </w:numPr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Timber species: </w:t>
      </w:r>
      <w:r w:rsidRPr="003549F9">
        <w:rPr>
          <w:rFonts w:ascii="Arial" w:hAnsi="Arial" w:cs="Arial"/>
        </w:rPr>
        <w:t>MDF, factory primed paint finish.</w:t>
      </w:r>
    </w:p>
    <w:p w14:paraId="29ABF77A" w14:textId="2D447E31" w:rsidR="00124CA3" w:rsidRDefault="00124CA3" w:rsidP="00124CA3">
      <w:pPr>
        <w:pStyle w:val="ListParagraph"/>
        <w:rPr>
          <w:rFonts w:ascii="Arial" w:hAnsi="Arial" w:cs="Arial"/>
        </w:rPr>
      </w:pPr>
    </w:p>
    <w:p w14:paraId="0A2D2114" w14:textId="77777777" w:rsidR="00F74352" w:rsidRPr="0086477B" w:rsidRDefault="00F74352" w:rsidP="00124CA3">
      <w:pPr>
        <w:pStyle w:val="ListParagraph"/>
        <w:rPr>
          <w:rFonts w:ascii="Arial" w:hAnsi="Arial" w:cs="Arial"/>
          <w:b/>
        </w:rPr>
      </w:pPr>
    </w:p>
    <w:p w14:paraId="4541D272" w14:textId="77777777" w:rsidR="00124CA3" w:rsidRPr="00A62DE7" w:rsidRDefault="00124CA3" w:rsidP="00124CA3">
      <w:pPr>
        <w:pStyle w:val="ListParagraph"/>
        <w:numPr>
          <w:ilvl w:val="0"/>
          <w:numId w:val="3"/>
        </w:numPr>
        <w:ind w:left="142" w:hanging="142"/>
        <w:rPr>
          <w:rFonts w:ascii="Arial" w:hAnsi="Arial" w:cs="Arial"/>
        </w:rPr>
      </w:pPr>
      <w:r w:rsidRPr="00A62DE7">
        <w:rPr>
          <w:rFonts w:ascii="Arial" w:hAnsi="Arial" w:cs="Arial"/>
          <w:b/>
        </w:rPr>
        <w:t xml:space="preserve">Ironmongery: </w:t>
      </w:r>
    </w:p>
    <w:p w14:paraId="09333210" w14:textId="77777777" w:rsidR="00124CA3" w:rsidRDefault="00124CA3" w:rsidP="00124CA3">
      <w:pPr>
        <w:pStyle w:val="ListParagraph"/>
        <w:ind w:left="142"/>
        <w:rPr>
          <w:rFonts w:ascii="Arial" w:hAnsi="Arial" w:cs="Arial"/>
        </w:rPr>
      </w:pPr>
      <w:r w:rsidRPr="00A62DE7">
        <w:rPr>
          <w:rFonts w:ascii="Arial" w:hAnsi="Arial" w:cs="Arial"/>
        </w:rPr>
        <w:t xml:space="preserve">Minimum 3 No, 100 mm x </w:t>
      </w:r>
      <w:r>
        <w:rPr>
          <w:rFonts w:ascii="Arial" w:hAnsi="Arial" w:cs="Arial"/>
        </w:rPr>
        <w:t>88</w:t>
      </w:r>
      <w:r w:rsidRPr="00A62DE7">
        <w:rPr>
          <w:rFonts w:ascii="Arial" w:hAnsi="Arial" w:cs="Arial"/>
        </w:rPr>
        <w:t xml:space="preserve"> mm satin stainless steel (Minimum</w:t>
      </w:r>
      <w:r>
        <w:rPr>
          <w:rFonts w:ascii="Arial" w:hAnsi="Arial" w:cs="Arial"/>
        </w:rPr>
        <w:t>’ BS EN1935 Grade 13)</w:t>
      </w:r>
      <w:r w:rsidRPr="00A62D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Butt </w:t>
      </w:r>
      <w:r w:rsidRPr="00A62DE7">
        <w:rPr>
          <w:rFonts w:ascii="Arial" w:hAnsi="Arial" w:cs="Arial"/>
        </w:rPr>
        <w:t>hinges with radiused corners.</w:t>
      </w:r>
    </w:p>
    <w:p w14:paraId="0C1450B4" w14:textId="77777777" w:rsidR="00124CA3" w:rsidRDefault="00124CA3" w:rsidP="00124CA3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Ironmongery should be fully tested with the door set / from Synthesis Hardware range refer L10 spec?</w:t>
      </w:r>
    </w:p>
    <w:p w14:paraId="0268C869" w14:textId="77777777" w:rsidR="00124CA3" w:rsidRDefault="00124CA3" w:rsidP="00124CA3">
      <w:pPr>
        <w:pStyle w:val="NoSpacing"/>
        <w:rPr>
          <w:rFonts w:ascii="Arial" w:hAnsi="Arial" w:cs="Arial"/>
          <w:sz w:val="32"/>
          <w:szCs w:val="32"/>
        </w:rPr>
      </w:pPr>
    </w:p>
    <w:p w14:paraId="18A30FE4" w14:textId="77777777" w:rsidR="002D340E" w:rsidRPr="000B7D33" w:rsidRDefault="002D340E" w:rsidP="00C865CA"/>
    <w:p w14:paraId="5DED05A5" w14:textId="77777777" w:rsidR="00C865CA" w:rsidRPr="000B7D33" w:rsidRDefault="00C865CA" w:rsidP="00C865CA"/>
    <w:p w14:paraId="68FE8645" w14:textId="77777777" w:rsidR="00C865CA" w:rsidRDefault="00C865CA" w:rsidP="00C865CA"/>
    <w:p w14:paraId="72D23590" w14:textId="77777777" w:rsidR="00F74352" w:rsidRDefault="00F74352" w:rsidP="00C865CA"/>
    <w:p w14:paraId="79AD1387" w14:textId="77777777" w:rsidR="00F74352" w:rsidRDefault="00F74352" w:rsidP="00C865CA"/>
    <w:p w14:paraId="60A7CA49" w14:textId="77777777" w:rsidR="00F74352" w:rsidRDefault="00F74352" w:rsidP="00C865CA"/>
    <w:p w14:paraId="7AC151AE" w14:textId="4E8C1DEB" w:rsidR="00F74352" w:rsidRDefault="00F74352" w:rsidP="00F74352">
      <w:pPr>
        <w:pStyle w:val="NoSpacing"/>
        <w:rPr>
          <w:rFonts w:ascii="Arial" w:hAnsi="Arial" w:cs="Arial"/>
          <w:sz w:val="32"/>
          <w:szCs w:val="32"/>
        </w:rPr>
      </w:pPr>
      <w:r w:rsidRPr="00410720">
        <w:rPr>
          <w:rFonts w:ascii="Arial" w:hAnsi="Arial" w:cs="Arial"/>
          <w:sz w:val="32"/>
          <w:szCs w:val="32"/>
        </w:rPr>
        <w:t>L20/41</w:t>
      </w:r>
      <w:r w:rsidR="00BA1406">
        <w:rPr>
          <w:rFonts w:ascii="Arial" w:hAnsi="Arial" w:cs="Arial"/>
          <w:sz w:val="32"/>
          <w:szCs w:val="32"/>
        </w:rPr>
        <w:t>3</w:t>
      </w:r>
      <w:r w:rsidRPr="00410720">
        <w:rPr>
          <w:rFonts w:ascii="Arial" w:hAnsi="Arial" w:cs="Arial"/>
          <w:sz w:val="32"/>
          <w:szCs w:val="32"/>
        </w:rPr>
        <w:t xml:space="preserve"> Internal </w:t>
      </w:r>
      <w:r>
        <w:rPr>
          <w:rFonts w:ascii="Arial" w:hAnsi="Arial" w:cs="Arial"/>
          <w:sz w:val="32"/>
          <w:szCs w:val="32"/>
        </w:rPr>
        <w:t>T</w:t>
      </w:r>
      <w:r w:rsidRPr="00410720">
        <w:rPr>
          <w:rFonts w:ascii="Arial" w:hAnsi="Arial" w:cs="Arial"/>
          <w:sz w:val="32"/>
          <w:szCs w:val="32"/>
        </w:rPr>
        <w:t xml:space="preserve">imber </w:t>
      </w:r>
      <w:r>
        <w:rPr>
          <w:rFonts w:ascii="Arial" w:hAnsi="Arial" w:cs="Arial"/>
          <w:sz w:val="32"/>
          <w:szCs w:val="32"/>
        </w:rPr>
        <w:t>Single</w:t>
      </w:r>
      <w:r w:rsidRPr="00410720">
        <w:rPr>
          <w:rFonts w:ascii="Arial" w:hAnsi="Arial" w:cs="Arial"/>
          <w:sz w:val="32"/>
          <w:szCs w:val="32"/>
        </w:rPr>
        <w:t xml:space="preserve"> doorset Type</w:t>
      </w:r>
      <w:r>
        <w:rPr>
          <w:rFonts w:ascii="Arial" w:hAnsi="Arial" w:cs="Arial"/>
          <w:sz w:val="32"/>
          <w:szCs w:val="32"/>
        </w:rPr>
        <w:t xml:space="preserve"> SD02</w:t>
      </w:r>
    </w:p>
    <w:p w14:paraId="65677B2B" w14:textId="0B9304A5" w:rsidR="00F74352" w:rsidRDefault="00F74352" w:rsidP="00F74352">
      <w:pPr>
        <w:pStyle w:val="NoSpacing"/>
        <w:rPr>
          <w:rFonts w:ascii="Arial" w:hAnsi="Arial" w:cs="Arial"/>
          <w:sz w:val="32"/>
          <w:szCs w:val="32"/>
        </w:rPr>
      </w:pPr>
      <w:r w:rsidRPr="00410720">
        <w:rPr>
          <w:rFonts w:ascii="Arial" w:hAnsi="Arial" w:cs="Arial"/>
          <w:sz w:val="32"/>
          <w:szCs w:val="32"/>
        </w:rPr>
        <w:t>FD30</w:t>
      </w:r>
      <w:r>
        <w:rPr>
          <w:rFonts w:ascii="Arial" w:hAnsi="Arial" w:cs="Arial"/>
          <w:sz w:val="32"/>
          <w:szCs w:val="32"/>
        </w:rPr>
        <w:t>s Single Swing No Vision Panel</w:t>
      </w:r>
    </w:p>
    <w:p w14:paraId="4DECFD4F" w14:textId="77777777" w:rsidR="00F74352" w:rsidRDefault="00F74352" w:rsidP="00F74352">
      <w:pPr>
        <w:pStyle w:val="NoSpacing"/>
        <w:rPr>
          <w:rFonts w:ascii="Arial" w:hAnsi="Arial" w:cs="Arial"/>
          <w:sz w:val="32"/>
          <w:szCs w:val="32"/>
        </w:rPr>
      </w:pPr>
    </w:p>
    <w:p w14:paraId="17BE8DA1" w14:textId="77777777" w:rsidR="00F74352" w:rsidRDefault="00F74352" w:rsidP="00F74352">
      <w:pPr>
        <w:pStyle w:val="NoSpacing"/>
        <w:rPr>
          <w:rFonts w:ascii="Arial" w:hAnsi="Arial" w:cs="Arial"/>
          <w:sz w:val="32"/>
          <w:szCs w:val="32"/>
        </w:rPr>
      </w:pPr>
    </w:p>
    <w:p w14:paraId="044C095F" w14:textId="77777777" w:rsidR="00F74352" w:rsidRDefault="00F74352" w:rsidP="00F74352">
      <w:pPr>
        <w:pStyle w:val="NoSpacing"/>
        <w:rPr>
          <w:rFonts w:ascii="Arial" w:hAnsi="Arial" w:cs="Arial"/>
          <w:sz w:val="32"/>
          <w:szCs w:val="32"/>
        </w:rPr>
      </w:pPr>
    </w:p>
    <w:p w14:paraId="7410379B" w14:textId="77777777" w:rsidR="00F74352" w:rsidRPr="004F3507" w:rsidRDefault="00F74352" w:rsidP="00F74352">
      <w:pPr>
        <w:pStyle w:val="ListParagraph"/>
        <w:numPr>
          <w:ilvl w:val="0"/>
          <w:numId w:val="3"/>
        </w:numPr>
        <w:ind w:left="142" w:hanging="142"/>
        <w:rPr>
          <w:b/>
        </w:rPr>
      </w:pPr>
      <w:r w:rsidRPr="004F3507">
        <w:rPr>
          <w:rFonts w:ascii="Arial" w:hAnsi="Arial" w:cs="Arial"/>
          <w:b/>
        </w:rPr>
        <w:t xml:space="preserve">Door Leaf Core: </w:t>
      </w:r>
    </w:p>
    <w:p w14:paraId="2D323B0F" w14:textId="1C36E6DE" w:rsidR="00F74352" w:rsidRDefault="00F74352" w:rsidP="00F74352">
      <w:pPr>
        <w:pStyle w:val="ListParagraph"/>
        <w:ind w:left="142" w:hanging="142"/>
        <w:rPr>
          <w:rFonts w:ascii="Arial" w:hAnsi="Arial" w:cs="Arial"/>
        </w:rPr>
      </w:pPr>
      <w:r w:rsidRPr="004F3507">
        <w:rPr>
          <w:rFonts w:ascii="Arial" w:hAnsi="Arial" w:cs="Arial"/>
        </w:rPr>
        <w:t xml:space="preserve">  Anodoor </w:t>
      </w:r>
      <w:r w:rsidR="004E090B">
        <w:rPr>
          <w:rFonts w:ascii="Arial" w:hAnsi="Arial" w:cs="Arial"/>
        </w:rPr>
        <w:t>standard</w:t>
      </w:r>
      <w:r w:rsidRPr="004F3507">
        <w:rPr>
          <w:rFonts w:ascii="Arial" w:hAnsi="Arial" w:cs="Arial"/>
        </w:rPr>
        <w:t xml:space="preserve"> core, 44 mm thick door, weighing 27 kg m</w:t>
      </w:r>
      <w:r w:rsidRPr="004F3507">
        <w:rPr>
          <w:rFonts w:ascii="Arial" w:hAnsi="Arial" w:cs="Arial"/>
          <w:vertAlign w:val="superscript"/>
        </w:rPr>
        <w:t>2</w:t>
      </w:r>
      <w:r w:rsidR="004E090B">
        <w:rPr>
          <w:rFonts w:ascii="Arial" w:hAnsi="Arial" w:cs="Arial"/>
        </w:rPr>
        <w:t xml:space="preserve"> with graduated density particle board.</w:t>
      </w:r>
    </w:p>
    <w:p w14:paraId="7B106AC3" w14:textId="77777777" w:rsidR="00F74352" w:rsidRDefault="00F74352" w:rsidP="00F74352">
      <w:pPr>
        <w:pStyle w:val="ListParagraph"/>
        <w:ind w:left="142" w:hanging="142"/>
        <w:rPr>
          <w:rFonts w:ascii="Arial" w:hAnsi="Arial" w:cs="Arial"/>
        </w:rPr>
      </w:pPr>
    </w:p>
    <w:p w14:paraId="729D2B06" w14:textId="77777777" w:rsidR="00F74352" w:rsidRPr="004F3507" w:rsidRDefault="00F74352" w:rsidP="00F74352">
      <w:pPr>
        <w:pStyle w:val="ListParagraph"/>
        <w:ind w:left="142" w:hanging="142"/>
        <w:rPr>
          <w:rFonts w:ascii="Arial" w:hAnsi="Arial" w:cs="Arial"/>
        </w:rPr>
      </w:pPr>
    </w:p>
    <w:p w14:paraId="3FDCC382" w14:textId="77777777" w:rsidR="00F74352" w:rsidRPr="004F3507" w:rsidRDefault="00F74352" w:rsidP="00F743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>Facings:</w:t>
      </w:r>
      <w:r w:rsidRPr="004F3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Crown Cut American White Oak Veneer</w:t>
      </w:r>
    </w:p>
    <w:p w14:paraId="594ACC46" w14:textId="77777777" w:rsidR="00A42338" w:rsidRPr="004F3507" w:rsidRDefault="00A42338" w:rsidP="00A42338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 xml:space="preserve">Lippings: </w:t>
      </w:r>
      <w:r w:rsidRPr="004F3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4F3507">
        <w:rPr>
          <w:rFonts w:ascii="Arial" w:hAnsi="Arial" w:cs="Arial"/>
        </w:rPr>
        <w:t>ardwood</w:t>
      </w:r>
      <w:r>
        <w:rPr>
          <w:rFonts w:ascii="Arial" w:hAnsi="Arial" w:cs="Arial"/>
        </w:rPr>
        <w:t xml:space="preserve"> Oak</w:t>
      </w:r>
      <w:r w:rsidRPr="004F3507">
        <w:rPr>
          <w:rFonts w:ascii="Arial" w:hAnsi="Arial" w:cs="Arial"/>
          <w:i/>
        </w:rPr>
        <w:t xml:space="preserve"> </w:t>
      </w:r>
      <w:r w:rsidRPr="004F3507">
        <w:rPr>
          <w:rFonts w:ascii="Arial" w:hAnsi="Arial" w:cs="Arial"/>
        </w:rPr>
        <w:t>10 mm thick concealed lipping to all 4 no edges</w:t>
      </w:r>
      <w:r>
        <w:rPr>
          <w:rFonts w:ascii="Arial" w:hAnsi="Arial" w:cs="Arial"/>
        </w:rPr>
        <w:t xml:space="preserve"> lacquered with contrasting seal to opening edge.</w:t>
      </w:r>
    </w:p>
    <w:p w14:paraId="61844527" w14:textId="6FED8048" w:rsidR="00F74352" w:rsidRDefault="00F74352" w:rsidP="00F743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 xml:space="preserve">Meeting Stiles: </w:t>
      </w:r>
      <w:r>
        <w:rPr>
          <w:rFonts w:ascii="Arial" w:hAnsi="Arial" w:cs="Arial"/>
        </w:rPr>
        <w:t>n/a</w:t>
      </w:r>
    </w:p>
    <w:p w14:paraId="2A5DE1BB" w14:textId="03882CAF" w:rsidR="00F74352" w:rsidRDefault="00F74352" w:rsidP="00F74352">
      <w:pPr>
        <w:pStyle w:val="ListParagraph"/>
        <w:numPr>
          <w:ilvl w:val="0"/>
          <w:numId w:val="3"/>
        </w:numPr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Acoustic </w:t>
      </w:r>
      <w:r>
        <w:rPr>
          <w:rFonts w:ascii="Arial" w:hAnsi="Arial" w:cs="Arial"/>
          <w:bCs/>
        </w:rPr>
        <w:t>n/a</w:t>
      </w:r>
    </w:p>
    <w:p w14:paraId="6EA9805F" w14:textId="77777777" w:rsidR="00F74352" w:rsidRDefault="00F74352" w:rsidP="00F74352">
      <w:pPr>
        <w:pStyle w:val="ListParagraph"/>
        <w:ind w:left="284" w:hanging="142"/>
        <w:rPr>
          <w:rFonts w:ascii="Arial" w:hAnsi="Arial" w:cs="Arial"/>
          <w:b/>
        </w:rPr>
      </w:pPr>
    </w:p>
    <w:p w14:paraId="77AEBA9D" w14:textId="77777777" w:rsidR="00F74352" w:rsidRDefault="00F74352" w:rsidP="00F74352">
      <w:pPr>
        <w:pStyle w:val="ListParagraph"/>
        <w:ind w:left="284" w:hanging="142"/>
        <w:rPr>
          <w:rFonts w:ascii="Arial" w:hAnsi="Arial" w:cs="Arial"/>
          <w:color w:val="C00000"/>
        </w:rPr>
      </w:pPr>
    </w:p>
    <w:p w14:paraId="053A0DDA" w14:textId="2328B698" w:rsidR="00F74352" w:rsidRPr="00124CA3" w:rsidRDefault="00F74352" w:rsidP="00F74352">
      <w:pPr>
        <w:pStyle w:val="ListParagraph"/>
        <w:numPr>
          <w:ilvl w:val="0"/>
          <w:numId w:val="3"/>
        </w:numPr>
        <w:rPr>
          <w:rFonts w:ascii="Arial" w:hAnsi="Arial" w:cs="Arial"/>
          <w:b/>
          <w:color w:val="FF0000"/>
        </w:rPr>
      </w:pPr>
      <w:r w:rsidRPr="000B4857">
        <w:rPr>
          <w:rFonts w:ascii="Arial" w:hAnsi="Arial" w:cs="Arial"/>
          <w:b/>
        </w:rPr>
        <w:t xml:space="preserve">Vision Panels:  </w:t>
      </w:r>
      <w:r w:rsidRPr="00F74352">
        <w:rPr>
          <w:rFonts w:ascii="Arial" w:hAnsi="Arial" w:cs="Arial"/>
          <w:i/>
        </w:rPr>
        <w:t>n/a</w:t>
      </w:r>
    </w:p>
    <w:p w14:paraId="1F321E91" w14:textId="3F505A82" w:rsidR="00F74352" w:rsidRPr="00410720" w:rsidRDefault="00F74352" w:rsidP="00F743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10720">
        <w:rPr>
          <w:rFonts w:ascii="Arial" w:hAnsi="Arial" w:cs="Arial"/>
          <w:b/>
        </w:rPr>
        <w:t xml:space="preserve">Glass: </w:t>
      </w:r>
      <w:r w:rsidRPr="0041072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n/a</w:t>
      </w:r>
    </w:p>
    <w:p w14:paraId="76452CDC" w14:textId="1531321E" w:rsidR="00F74352" w:rsidRDefault="00F74352" w:rsidP="00F74352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F74352">
        <w:rPr>
          <w:rFonts w:ascii="Arial" w:hAnsi="Arial" w:cs="Arial"/>
          <w:b/>
        </w:rPr>
        <w:t>Beading</w:t>
      </w:r>
      <w:r>
        <w:rPr>
          <w:rFonts w:ascii="Arial" w:hAnsi="Arial" w:cs="Arial"/>
          <w:b/>
        </w:rPr>
        <w:t xml:space="preserve">: </w:t>
      </w:r>
      <w:r w:rsidRPr="00F74352">
        <w:rPr>
          <w:rFonts w:ascii="Arial" w:hAnsi="Arial" w:cs="Arial"/>
          <w:bCs/>
        </w:rPr>
        <w:t>n/a</w:t>
      </w:r>
    </w:p>
    <w:p w14:paraId="103A6C07" w14:textId="77777777" w:rsidR="00F74352" w:rsidRDefault="00F74352" w:rsidP="00F74352">
      <w:pPr>
        <w:pStyle w:val="ListParagraph"/>
        <w:ind w:left="502"/>
        <w:rPr>
          <w:rFonts w:ascii="Arial" w:hAnsi="Arial" w:cs="Arial"/>
          <w:b/>
        </w:rPr>
      </w:pPr>
    </w:p>
    <w:p w14:paraId="70B3749E" w14:textId="77777777" w:rsidR="00F74352" w:rsidRPr="00F74352" w:rsidRDefault="00F74352" w:rsidP="00F74352">
      <w:pPr>
        <w:pStyle w:val="ListParagraph"/>
        <w:ind w:left="502"/>
        <w:rPr>
          <w:rFonts w:ascii="Arial" w:hAnsi="Arial" w:cs="Arial"/>
          <w:b/>
        </w:rPr>
      </w:pPr>
    </w:p>
    <w:p w14:paraId="56D6E49D" w14:textId="77777777" w:rsidR="00F74352" w:rsidRPr="00F74352" w:rsidRDefault="00F74352" w:rsidP="00F74352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 w:rsidRPr="001E088E">
        <w:rPr>
          <w:rFonts w:ascii="Arial" w:hAnsi="Arial" w:cs="Arial"/>
          <w:b/>
        </w:rPr>
        <w:t xml:space="preserve">Doorframes: </w:t>
      </w:r>
      <w:r w:rsidRPr="001E088E">
        <w:rPr>
          <w:rFonts w:ascii="Arial" w:hAnsi="Arial" w:cs="Arial"/>
        </w:rPr>
        <w:t xml:space="preserve">FD30 door frames, white primed, to be approved softwood with a minimum density 450kg/m3 and fitted with approved / tested intumescent strips / smoke seals </w:t>
      </w:r>
    </w:p>
    <w:p w14:paraId="30B06DBC" w14:textId="77777777" w:rsidR="00F74352" w:rsidRPr="001E088E" w:rsidRDefault="00F74352" w:rsidP="00F74352">
      <w:pPr>
        <w:pStyle w:val="ListParagraph"/>
        <w:ind w:left="360"/>
        <w:rPr>
          <w:rFonts w:ascii="Arial" w:hAnsi="Arial" w:cs="Arial"/>
          <w:b/>
        </w:rPr>
      </w:pPr>
    </w:p>
    <w:p w14:paraId="0D0D3C12" w14:textId="77777777" w:rsidR="00F74352" w:rsidRDefault="00F74352" w:rsidP="00F743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Lining and loose stop as per door schedule. </w:t>
      </w:r>
      <w:r w:rsidRPr="00A9118F">
        <w:rPr>
          <w:rFonts w:ascii="Arial" w:hAnsi="Arial" w:cs="Arial"/>
        </w:rPr>
        <w:t xml:space="preserve">All paint grade frames up to 150mm wide to be one-piece timber with </w:t>
      </w:r>
      <w:r>
        <w:rPr>
          <w:rFonts w:ascii="Arial" w:hAnsi="Arial" w:cs="Arial"/>
        </w:rPr>
        <w:t xml:space="preserve">MDF </w:t>
      </w:r>
      <w:r w:rsidRPr="00A9118F">
        <w:rPr>
          <w:rFonts w:ascii="Arial" w:hAnsi="Arial" w:cs="Arial"/>
        </w:rPr>
        <w:t>extension liner thereafter.</w:t>
      </w:r>
    </w:p>
    <w:p w14:paraId="59E24F8E" w14:textId="77777777" w:rsidR="00F74352" w:rsidRPr="00A9118F" w:rsidRDefault="00F74352" w:rsidP="00F74352">
      <w:pPr>
        <w:rPr>
          <w:rFonts w:ascii="Arial" w:hAnsi="Arial" w:cs="Arial"/>
        </w:rPr>
      </w:pPr>
    </w:p>
    <w:p w14:paraId="4FC63AA2" w14:textId="77777777" w:rsidR="00F74352" w:rsidRDefault="00F74352" w:rsidP="00F74352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Architraves: </w:t>
      </w:r>
    </w:p>
    <w:p w14:paraId="02C42642" w14:textId="77777777" w:rsidR="00F74352" w:rsidRPr="003549F9" w:rsidRDefault="00F74352" w:rsidP="00F74352">
      <w:pPr>
        <w:pStyle w:val="ListParagraph"/>
        <w:ind w:left="142"/>
        <w:rPr>
          <w:rFonts w:ascii="Arial" w:hAnsi="Arial" w:cs="Arial"/>
        </w:rPr>
      </w:pPr>
      <w:r w:rsidRPr="003549F9">
        <w:rPr>
          <w:rFonts w:ascii="Arial" w:hAnsi="Arial" w:cs="Arial"/>
        </w:rPr>
        <w:t>Profile ‘C’ 69mm wide x 18mm thick 1 edge pencil round</w:t>
      </w:r>
    </w:p>
    <w:p w14:paraId="39FC5771" w14:textId="77777777" w:rsidR="00F74352" w:rsidRPr="00F74352" w:rsidRDefault="00F74352" w:rsidP="00F74352">
      <w:pPr>
        <w:pStyle w:val="ListParagraph"/>
        <w:numPr>
          <w:ilvl w:val="0"/>
          <w:numId w:val="8"/>
        </w:numPr>
        <w:rPr>
          <w:rFonts w:ascii="Arial" w:hAnsi="Arial" w:cs="Arial"/>
          <w:b/>
        </w:rPr>
      </w:pPr>
      <w:r w:rsidRPr="00A62DE7">
        <w:rPr>
          <w:rFonts w:ascii="Arial" w:hAnsi="Arial" w:cs="Arial"/>
          <w:b/>
        </w:rPr>
        <w:t xml:space="preserve">Timber species: </w:t>
      </w:r>
      <w:r>
        <w:rPr>
          <w:rFonts w:ascii="Arial" w:hAnsi="Arial" w:cs="Arial"/>
        </w:rPr>
        <w:t>MDF</w:t>
      </w:r>
      <w:r w:rsidRPr="00A62DE7">
        <w:rPr>
          <w:rFonts w:ascii="Arial" w:hAnsi="Arial" w:cs="Arial"/>
        </w:rPr>
        <w:t>, factory primed paint finish.</w:t>
      </w:r>
    </w:p>
    <w:p w14:paraId="1ECB3284" w14:textId="77777777" w:rsidR="00F74352" w:rsidRPr="00A62DE7" w:rsidRDefault="00F74352" w:rsidP="00F74352">
      <w:pPr>
        <w:pStyle w:val="ListParagraph"/>
        <w:rPr>
          <w:rFonts w:ascii="Arial" w:hAnsi="Arial" w:cs="Arial"/>
          <w:b/>
        </w:rPr>
      </w:pPr>
    </w:p>
    <w:p w14:paraId="20B35D00" w14:textId="77777777" w:rsidR="00F74352" w:rsidRPr="0086477B" w:rsidRDefault="00F74352" w:rsidP="00F74352">
      <w:pPr>
        <w:pStyle w:val="ListParagraph"/>
        <w:rPr>
          <w:rFonts w:ascii="Arial" w:hAnsi="Arial" w:cs="Arial"/>
          <w:b/>
        </w:rPr>
      </w:pPr>
      <w:r w:rsidRPr="00407AD2">
        <w:rPr>
          <w:rFonts w:ascii="Arial" w:hAnsi="Arial" w:cs="Arial"/>
        </w:rPr>
        <w:t>.</w:t>
      </w:r>
    </w:p>
    <w:p w14:paraId="1C039667" w14:textId="77777777" w:rsidR="00F74352" w:rsidRPr="00A62DE7" w:rsidRDefault="00F74352" w:rsidP="00F74352">
      <w:pPr>
        <w:pStyle w:val="ListParagraph"/>
        <w:numPr>
          <w:ilvl w:val="0"/>
          <w:numId w:val="3"/>
        </w:numPr>
        <w:ind w:left="142" w:hanging="142"/>
        <w:rPr>
          <w:rFonts w:ascii="Arial" w:hAnsi="Arial" w:cs="Arial"/>
        </w:rPr>
      </w:pPr>
      <w:r w:rsidRPr="00A62DE7">
        <w:rPr>
          <w:rFonts w:ascii="Arial" w:hAnsi="Arial" w:cs="Arial"/>
          <w:b/>
        </w:rPr>
        <w:t xml:space="preserve">Ironmongery: </w:t>
      </w:r>
    </w:p>
    <w:p w14:paraId="50ADB93F" w14:textId="77777777" w:rsidR="00F74352" w:rsidRDefault="00F74352" w:rsidP="00F74352">
      <w:pPr>
        <w:pStyle w:val="ListParagraph"/>
        <w:ind w:left="142"/>
        <w:rPr>
          <w:rFonts w:ascii="Arial" w:hAnsi="Arial" w:cs="Arial"/>
        </w:rPr>
      </w:pPr>
      <w:r w:rsidRPr="00A62DE7">
        <w:rPr>
          <w:rFonts w:ascii="Arial" w:hAnsi="Arial" w:cs="Arial"/>
        </w:rPr>
        <w:t xml:space="preserve">Minimum 3 No, 100 mm x </w:t>
      </w:r>
      <w:r>
        <w:rPr>
          <w:rFonts w:ascii="Arial" w:hAnsi="Arial" w:cs="Arial"/>
        </w:rPr>
        <w:t>88</w:t>
      </w:r>
      <w:r w:rsidRPr="00A62DE7">
        <w:rPr>
          <w:rFonts w:ascii="Arial" w:hAnsi="Arial" w:cs="Arial"/>
        </w:rPr>
        <w:t xml:space="preserve"> mm satin stainless steel (Minimum</w:t>
      </w:r>
      <w:r>
        <w:rPr>
          <w:rFonts w:ascii="Arial" w:hAnsi="Arial" w:cs="Arial"/>
        </w:rPr>
        <w:t>’ BS EN1935 Grade 13)</w:t>
      </w:r>
      <w:r w:rsidRPr="00A62D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Butt </w:t>
      </w:r>
      <w:r w:rsidRPr="00A62DE7">
        <w:rPr>
          <w:rFonts w:ascii="Arial" w:hAnsi="Arial" w:cs="Arial"/>
        </w:rPr>
        <w:t>hinges with radiused corners.</w:t>
      </w:r>
    </w:p>
    <w:p w14:paraId="33A878D5" w14:textId="77777777" w:rsidR="00F74352" w:rsidRDefault="00F74352" w:rsidP="00F74352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Ironmongery should be fully tested with the door set / from Synthesis Hardware range refer L10 spec?</w:t>
      </w:r>
    </w:p>
    <w:p w14:paraId="6A31C017" w14:textId="77777777" w:rsidR="00F74352" w:rsidRDefault="00F74352"/>
    <w:p w14:paraId="1D423C0B" w14:textId="5CD36E6E" w:rsidR="00F74352" w:rsidRDefault="00F74352" w:rsidP="00F74352">
      <w:pPr>
        <w:pStyle w:val="NoSpacing"/>
        <w:rPr>
          <w:rFonts w:ascii="Arial" w:hAnsi="Arial" w:cs="Arial"/>
          <w:sz w:val="32"/>
          <w:szCs w:val="32"/>
        </w:rPr>
      </w:pPr>
      <w:r w:rsidRPr="00410720">
        <w:rPr>
          <w:rFonts w:ascii="Arial" w:hAnsi="Arial" w:cs="Arial"/>
          <w:sz w:val="32"/>
          <w:szCs w:val="32"/>
        </w:rPr>
        <w:lastRenderedPageBreak/>
        <w:t>L20/41</w:t>
      </w:r>
      <w:r w:rsidR="00BA1406">
        <w:rPr>
          <w:rFonts w:ascii="Arial" w:hAnsi="Arial" w:cs="Arial"/>
          <w:sz w:val="32"/>
          <w:szCs w:val="32"/>
        </w:rPr>
        <w:t>4</w:t>
      </w:r>
      <w:r w:rsidRPr="00410720">
        <w:rPr>
          <w:rFonts w:ascii="Arial" w:hAnsi="Arial" w:cs="Arial"/>
          <w:sz w:val="32"/>
          <w:szCs w:val="32"/>
        </w:rPr>
        <w:t xml:space="preserve"> Internal </w:t>
      </w:r>
      <w:r>
        <w:rPr>
          <w:rFonts w:ascii="Arial" w:hAnsi="Arial" w:cs="Arial"/>
          <w:sz w:val="32"/>
          <w:szCs w:val="32"/>
        </w:rPr>
        <w:t>T</w:t>
      </w:r>
      <w:r w:rsidRPr="00410720">
        <w:rPr>
          <w:rFonts w:ascii="Arial" w:hAnsi="Arial" w:cs="Arial"/>
          <w:sz w:val="32"/>
          <w:szCs w:val="32"/>
        </w:rPr>
        <w:t xml:space="preserve">imber </w:t>
      </w:r>
      <w:r>
        <w:rPr>
          <w:rFonts w:ascii="Arial" w:hAnsi="Arial" w:cs="Arial"/>
          <w:sz w:val="32"/>
          <w:szCs w:val="32"/>
        </w:rPr>
        <w:t>Single</w:t>
      </w:r>
      <w:r w:rsidRPr="00410720">
        <w:rPr>
          <w:rFonts w:ascii="Arial" w:hAnsi="Arial" w:cs="Arial"/>
          <w:sz w:val="32"/>
          <w:szCs w:val="32"/>
        </w:rPr>
        <w:t xml:space="preserve"> doorset Type</w:t>
      </w:r>
      <w:r>
        <w:rPr>
          <w:rFonts w:ascii="Arial" w:hAnsi="Arial" w:cs="Arial"/>
          <w:sz w:val="32"/>
          <w:szCs w:val="32"/>
        </w:rPr>
        <w:t xml:space="preserve"> SD03</w:t>
      </w:r>
    </w:p>
    <w:p w14:paraId="11064099" w14:textId="187FD426" w:rsidR="00F74352" w:rsidRDefault="00F74352" w:rsidP="00F74352">
      <w:pPr>
        <w:pStyle w:val="NoSpacing"/>
        <w:rPr>
          <w:rFonts w:ascii="Arial" w:hAnsi="Arial" w:cs="Arial"/>
          <w:sz w:val="32"/>
          <w:szCs w:val="32"/>
        </w:rPr>
      </w:pPr>
      <w:r w:rsidRPr="00410720">
        <w:rPr>
          <w:rFonts w:ascii="Arial" w:hAnsi="Arial" w:cs="Arial"/>
          <w:sz w:val="32"/>
          <w:szCs w:val="32"/>
        </w:rPr>
        <w:t>FD30</w:t>
      </w:r>
      <w:r>
        <w:rPr>
          <w:rFonts w:ascii="Arial" w:hAnsi="Arial" w:cs="Arial"/>
          <w:sz w:val="32"/>
          <w:szCs w:val="32"/>
        </w:rPr>
        <w:t xml:space="preserve">s Single Swing </w:t>
      </w:r>
      <w:r w:rsidR="004E090B">
        <w:rPr>
          <w:rFonts w:ascii="Arial" w:hAnsi="Arial" w:cs="Arial"/>
          <w:sz w:val="32"/>
          <w:szCs w:val="32"/>
        </w:rPr>
        <w:t>w</w:t>
      </w:r>
      <w:r>
        <w:rPr>
          <w:rFonts w:ascii="Arial" w:hAnsi="Arial" w:cs="Arial"/>
          <w:sz w:val="32"/>
          <w:szCs w:val="32"/>
        </w:rPr>
        <w:t>ith Vision Panel and 1No Side Screen</w:t>
      </w:r>
    </w:p>
    <w:p w14:paraId="37E8F5D0" w14:textId="77777777" w:rsidR="00F74352" w:rsidRDefault="00F74352" w:rsidP="00F74352">
      <w:pPr>
        <w:pStyle w:val="NoSpacing"/>
        <w:rPr>
          <w:rFonts w:ascii="Arial" w:hAnsi="Arial" w:cs="Arial"/>
          <w:sz w:val="32"/>
          <w:szCs w:val="32"/>
        </w:rPr>
      </w:pPr>
    </w:p>
    <w:p w14:paraId="7F2B0A4B" w14:textId="77777777" w:rsidR="00F74352" w:rsidRDefault="00F74352" w:rsidP="00F74352">
      <w:pPr>
        <w:pStyle w:val="NoSpacing"/>
        <w:rPr>
          <w:rFonts w:ascii="Arial" w:hAnsi="Arial" w:cs="Arial"/>
          <w:sz w:val="32"/>
          <w:szCs w:val="32"/>
        </w:rPr>
      </w:pPr>
    </w:p>
    <w:p w14:paraId="3136E85E" w14:textId="77777777" w:rsidR="00F74352" w:rsidRPr="003549F9" w:rsidRDefault="00F74352" w:rsidP="00F74352">
      <w:pPr>
        <w:pStyle w:val="NoSpacing"/>
        <w:rPr>
          <w:rFonts w:ascii="Arial" w:hAnsi="Arial" w:cs="Arial"/>
          <w:sz w:val="32"/>
          <w:szCs w:val="32"/>
        </w:rPr>
      </w:pPr>
    </w:p>
    <w:p w14:paraId="27960777" w14:textId="77777777" w:rsidR="00F74352" w:rsidRPr="003549F9" w:rsidRDefault="00F74352" w:rsidP="00F74352">
      <w:pPr>
        <w:pStyle w:val="ListParagraph"/>
        <w:numPr>
          <w:ilvl w:val="0"/>
          <w:numId w:val="3"/>
        </w:numPr>
        <w:ind w:left="142" w:hanging="142"/>
        <w:rPr>
          <w:b/>
        </w:rPr>
      </w:pPr>
      <w:r w:rsidRPr="003549F9">
        <w:rPr>
          <w:rFonts w:ascii="Arial" w:hAnsi="Arial" w:cs="Arial"/>
          <w:b/>
        </w:rPr>
        <w:t xml:space="preserve">Door Leaf Core: </w:t>
      </w:r>
    </w:p>
    <w:p w14:paraId="41A918A7" w14:textId="21884F86" w:rsidR="00F74352" w:rsidRPr="003549F9" w:rsidRDefault="00F74352" w:rsidP="00F74352">
      <w:pPr>
        <w:pStyle w:val="ListParagraph"/>
        <w:ind w:left="142" w:hanging="142"/>
        <w:rPr>
          <w:rFonts w:ascii="Arial" w:hAnsi="Arial" w:cs="Arial"/>
        </w:rPr>
      </w:pPr>
      <w:r w:rsidRPr="003549F9">
        <w:rPr>
          <w:rFonts w:ascii="Arial" w:hAnsi="Arial" w:cs="Arial"/>
        </w:rPr>
        <w:t xml:space="preserve">  “Anodoor Ultra” core, </w:t>
      </w:r>
      <w:r w:rsidR="007317F5">
        <w:rPr>
          <w:rFonts w:ascii="Arial" w:hAnsi="Arial" w:cs="Arial"/>
        </w:rPr>
        <w:t>5</w:t>
      </w:r>
      <w:r w:rsidRPr="003549F9">
        <w:rPr>
          <w:rFonts w:ascii="Arial" w:hAnsi="Arial" w:cs="Arial"/>
        </w:rPr>
        <w:t xml:space="preserve">4 mm thick door, weighing </w:t>
      </w:r>
      <w:r w:rsidR="007317F5">
        <w:rPr>
          <w:rFonts w:ascii="Arial" w:hAnsi="Arial" w:cs="Arial"/>
        </w:rPr>
        <w:t>34</w:t>
      </w:r>
      <w:r w:rsidRPr="003549F9">
        <w:rPr>
          <w:rFonts w:ascii="Arial" w:hAnsi="Arial" w:cs="Arial"/>
        </w:rPr>
        <w:t xml:space="preserve"> kg m</w:t>
      </w:r>
      <w:r w:rsidRPr="003549F9">
        <w:rPr>
          <w:rFonts w:ascii="Arial" w:hAnsi="Arial" w:cs="Arial"/>
          <w:vertAlign w:val="superscript"/>
        </w:rPr>
        <w:t>2</w:t>
      </w:r>
      <w:r w:rsidRPr="003549F9">
        <w:rPr>
          <w:rFonts w:ascii="Arial" w:hAnsi="Arial" w:cs="Arial"/>
        </w:rPr>
        <w:t>, having perimeter softwood timber framed construction around a particle board core and faced with 3 mm thick moisture resistant MDF substrate to both faces.</w:t>
      </w:r>
    </w:p>
    <w:p w14:paraId="0F238FE5" w14:textId="77777777" w:rsidR="00F74352" w:rsidRPr="003549F9" w:rsidRDefault="00F74352" w:rsidP="00F74352">
      <w:pPr>
        <w:pStyle w:val="ListParagraph"/>
        <w:ind w:left="142" w:hanging="142"/>
        <w:rPr>
          <w:rFonts w:ascii="Arial" w:hAnsi="Arial" w:cs="Arial"/>
        </w:rPr>
      </w:pPr>
    </w:p>
    <w:p w14:paraId="6253F3C5" w14:textId="77777777" w:rsidR="00F74352" w:rsidRPr="003549F9" w:rsidRDefault="00F74352" w:rsidP="00F743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3549F9">
        <w:rPr>
          <w:rFonts w:ascii="Arial" w:hAnsi="Arial" w:cs="Arial"/>
          <w:b/>
        </w:rPr>
        <w:t>Facings:</w:t>
      </w:r>
      <w:r w:rsidRPr="003549F9">
        <w:rPr>
          <w:rFonts w:ascii="Arial" w:hAnsi="Arial" w:cs="Arial"/>
        </w:rPr>
        <w:t xml:space="preserve">  Crown Cut American White Oak Veneer</w:t>
      </w:r>
    </w:p>
    <w:p w14:paraId="258B6F4D" w14:textId="77777777" w:rsidR="00A42338" w:rsidRPr="004F3507" w:rsidRDefault="00A42338" w:rsidP="00A42338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 xml:space="preserve">Lippings: </w:t>
      </w:r>
      <w:r w:rsidRPr="004F3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4F3507">
        <w:rPr>
          <w:rFonts w:ascii="Arial" w:hAnsi="Arial" w:cs="Arial"/>
        </w:rPr>
        <w:t>ardwood</w:t>
      </w:r>
      <w:r>
        <w:rPr>
          <w:rFonts w:ascii="Arial" w:hAnsi="Arial" w:cs="Arial"/>
        </w:rPr>
        <w:t xml:space="preserve"> Oak</w:t>
      </w:r>
      <w:r w:rsidRPr="004F3507">
        <w:rPr>
          <w:rFonts w:ascii="Arial" w:hAnsi="Arial" w:cs="Arial"/>
          <w:i/>
        </w:rPr>
        <w:t xml:space="preserve"> </w:t>
      </w:r>
      <w:r w:rsidRPr="004F3507">
        <w:rPr>
          <w:rFonts w:ascii="Arial" w:hAnsi="Arial" w:cs="Arial"/>
        </w:rPr>
        <w:t>10 mm thick concealed lipping to all 4 no edges</w:t>
      </w:r>
      <w:r>
        <w:rPr>
          <w:rFonts w:ascii="Arial" w:hAnsi="Arial" w:cs="Arial"/>
        </w:rPr>
        <w:t xml:space="preserve"> lacquered with contrasting seal to opening edge.</w:t>
      </w:r>
    </w:p>
    <w:p w14:paraId="40E2BED2" w14:textId="77777777" w:rsidR="00F74352" w:rsidRPr="003549F9" w:rsidRDefault="00F74352" w:rsidP="00F743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3549F9">
        <w:rPr>
          <w:rFonts w:ascii="Arial" w:hAnsi="Arial" w:cs="Arial"/>
          <w:b/>
        </w:rPr>
        <w:t xml:space="preserve">Meeting Stiles: </w:t>
      </w:r>
      <w:r w:rsidRPr="003549F9">
        <w:rPr>
          <w:rFonts w:ascii="Arial" w:hAnsi="Arial" w:cs="Arial"/>
        </w:rPr>
        <w:t>n/a</w:t>
      </w:r>
    </w:p>
    <w:p w14:paraId="55BF5F65" w14:textId="77777777" w:rsidR="00F74352" w:rsidRPr="003549F9" w:rsidRDefault="00F74352" w:rsidP="00F74352">
      <w:pPr>
        <w:pStyle w:val="ListParagraph"/>
        <w:numPr>
          <w:ilvl w:val="0"/>
          <w:numId w:val="3"/>
        </w:numPr>
        <w:rPr>
          <w:rFonts w:ascii="Arial" w:hAnsi="Arial" w:cs="Arial"/>
          <w:bCs/>
        </w:rPr>
      </w:pPr>
      <w:r w:rsidRPr="003549F9">
        <w:rPr>
          <w:rFonts w:ascii="Arial" w:hAnsi="Arial" w:cs="Arial"/>
          <w:b/>
        </w:rPr>
        <w:t xml:space="preserve">Acoustic: </w:t>
      </w:r>
      <w:r w:rsidRPr="003549F9">
        <w:rPr>
          <w:rFonts w:ascii="Arial" w:hAnsi="Arial" w:cs="Arial"/>
          <w:bCs/>
        </w:rPr>
        <w:t>n/a</w:t>
      </w:r>
    </w:p>
    <w:p w14:paraId="29BB8F1E" w14:textId="77777777" w:rsidR="00F74352" w:rsidRPr="003549F9" w:rsidRDefault="00F74352" w:rsidP="00F74352">
      <w:pPr>
        <w:pStyle w:val="ListParagraph"/>
        <w:ind w:left="284" w:hanging="142"/>
        <w:rPr>
          <w:rFonts w:ascii="Arial" w:hAnsi="Arial" w:cs="Arial"/>
          <w:b/>
        </w:rPr>
      </w:pPr>
    </w:p>
    <w:p w14:paraId="1B6E3B2E" w14:textId="77777777" w:rsidR="00F74352" w:rsidRPr="003549F9" w:rsidRDefault="00F74352" w:rsidP="00F74352">
      <w:pPr>
        <w:pStyle w:val="ListParagraph"/>
        <w:ind w:left="284" w:hanging="142"/>
        <w:rPr>
          <w:rFonts w:ascii="Arial" w:hAnsi="Arial" w:cs="Arial"/>
        </w:rPr>
      </w:pPr>
    </w:p>
    <w:p w14:paraId="6EE11FE9" w14:textId="1CF502AA" w:rsidR="00F74352" w:rsidRPr="003549F9" w:rsidRDefault="00F74352" w:rsidP="00F74352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Vision Panels:  </w:t>
      </w:r>
      <w:r w:rsidRPr="003549F9">
        <w:rPr>
          <w:rFonts w:ascii="Arial" w:hAnsi="Arial" w:cs="Arial"/>
          <w:i/>
        </w:rPr>
        <w:t>Full</w:t>
      </w:r>
      <w:r w:rsidR="000B079D" w:rsidRPr="003549F9">
        <w:rPr>
          <w:rFonts w:ascii="Arial" w:hAnsi="Arial" w:cs="Arial"/>
          <w:i/>
        </w:rPr>
        <w:t>y glazed</w:t>
      </w:r>
      <w:r w:rsidRPr="003549F9">
        <w:rPr>
          <w:rFonts w:ascii="Arial" w:hAnsi="Arial" w:cs="Arial"/>
          <w:i/>
        </w:rPr>
        <w:t xml:space="preserve"> with 150mm top/edge stiles and 200mm bottom stile</w:t>
      </w:r>
      <w:r w:rsidR="00DB5283">
        <w:rPr>
          <w:rFonts w:ascii="Arial" w:hAnsi="Arial" w:cs="Arial"/>
          <w:i/>
        </w:rPr>
        <w:t>.</w:t>
      </w:r>
    </w:p>
    <w:p w14:paraId="4D92236E" w14:textId="605201B3" w:rsidR="00F74352" w:rsidRPr="003549F9" w:rsidRDefault="00F74352" w:rsidP="00F743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3549F9">
        <w:rPr>
          <w:rFonts w:ascii="Arial" w:hAnsi="Arial" w:cs="Arial"/>
          <w:b/>
        </w:rPr>
        <w:t xml:space="preserve">Glass: </w:t>
      </w:r>
      <w:r w:rsidRPr="003549F9">
        <w:rPr>
          <w:rFonts w:ascii="Arial" w:hAnsi="Arial" w:cs="Arial"/>
        </w:rPr>
        <w:t xml:space="preserve">  FD30 Integrity/Insultation,15mm clear Pyro</w:t>
      </w:r>
      <w:r w:rsidR="00660C97" w:rsidRPr="003549F9">
        <w:rPr>
          <w:rFonts w:ascii="Arial" w:hAnsi="Arial" w:cs="Arial"/>
        </w:rPr>
        <w:t>guard</w:t>
      </w:r>
      <w:r w:rsidRPr="003549F9">
        <w:rPr>
          <w:rFonts w:ascii="Arial" w:hAnsi="Arial" w:cs="Arial"/>
        </w:rPr>
        <w:t xml:space="preserve"> (1.90 m</w:t>
      </w:r>
      <w:r w:rsidRPr="003549F9">
        <w:rPr>
          <w:rFonts w:ascii="Arial" w:hAnsi="Arial" w:cs="Arial"/>
          <w:vertAlign w:val="superscript"/>
        </w:rPr>
        <w:t xml:space="preserve">2 </w:t>
      </w:r>
      <w:r w:rsidRPr="003549F9">
        <w:rPr>
          <w:rFonts w:ascii="Arial" w:hAnsi="Arial" w:cs="Arial"/>
        </w:rPr>
        <w:t>max)</w:t>
      </w:r>
    </w:p>
    <w:p w14:paraId="7A66217A" w14:textId="6F4E96A0" w:rsidR="00F74352" w:rsidRPr="003549F9" w:rsidRDefault="00F74352" w:rsidP="00F74352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Beading: </w:t>
      </w:r>
      <w:r w:rsidRPr="003549F9">
        <w:rPr>
          <w:rFonts w:ascii="Arial" w:hAnsi="Arial" w:cs="Arial"/>
        </w:rPr>
        <w:t>a) Hockey stick angled glazing bead, to suit non fire, FD30, vision panels, fixed in position with angled pins.  To match leaf facing, Oak.</w:t>
      </w:r>
    </w:p>
    <w:p w14:paraId="3B1F4274" w14:textId="77777777" w:rsidR="00F74352" w:rsidRPr="003549F9" w:rsidRDefault="00F74352" w:rsidP="00F74352">
      <w:pPr>
        <w:pStyle w:val="ListParagraph"/>
        <w:ind w:left="142"/>
        <w:rPr>
          <w:rFonts w:ascii="Arial" w:hAnsi="Arial" w:cs="Arial"/>
          <w:b/>
        </w:rPr>
      </w:pPr>
    </w:p>
    <w:p w14:paraId="39451CCE" w14:textId="77777777" w:rsidR="00F74352" w:rsidRPr="003549F9" w:rsidRDefault="00F74352" w:rsidP="00F74352">
      <w:pPr>
        <w:pStyle w:val="ListParagraph"/>
        <w:ind w:left="142"/>
        <w:rPr>
          <w:rFonts w:ascii="Arial" w:hAnsi="Arial" w:cs="Arial"/>
          <w:b/>
        </w:rPr>
      </w:pPr>
    </w:p>
    <w:p w14:paraId="2B6EDB4F" w14:textId="0EC18F6C" w:rsidR="00F74352" w:rsidRPr="001E088E" w:rsidRDefault="00F74352" w:rsidP="00F74352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 w:rsidRPr="003549F9">
        <w:rPr>
          <w:rFonts w:ascii="Arial" w:hAnsi="Arial" w:cs="Arial"/>
          <w:b/>
        </w:rPr>
        <w:t xml:space="preserve">Doorframes: </w:t>
      </w:r>
      <w:r w:rsidRPr="003549F9">
        <w:rPr>
          <w:rFonts w:ascii="Arial" w:hAnsi="Arial" w:cs="Arial"/>
        </w:rPr>
        <w:t xml:space="preserve">FD30 door frames, white primed, to be approved </w:t>
      </w:r>
      <w:r w:rsidR="000B079D" w:rsidRPr="003549F9">
        <w:rPr>
          <w:rFonts w:ascii="Arial" w:hAnsi="Arial" w:cs="Arial"/>
        </w:rPr>
        <w:t>hard</w:t>
      </w:r>
      <w:r w:rsidRPr="003549F9">
        <w:rPr>
          <w:rFonts w:ascii="Arial" w:hAnsi="Arial" w:cs="Arial"/>
        </w:rPr>
        <w:t xml:space="preserve">wood with a minimum density </w:t>
      </w:r>
      <w:r w:rsidR="000B079D" w:rsidRPr="003549F9">
        <w:rPr>
          <w:rFonts w:ascii="Arial" w:hAnsi="Arial" w:cs="Arial"/>
        </w:rPr>
        <w:t>64</w:t>
      </w:r>
      <w:r w:rsidRPr="003549F9">
        <w:rPr>
          <w:rFonts w:ascii="Arial" w:hAnsi="Arial" w:cs="Arial"/>
        </w:rPr>
        <w:t xml:space="preserve">0kg/m3 and fitted with approved / tested intumescent strips / smoke </w:t>
      </w:r>
      <w:r w:rsidRPr="001E088E">
        <w:rPr>
          <w:rFonts w:ascii="Arial" w:hAnsi="Arial" w:cs="Arial"/>
        </w:rPr>
        <w:t xml:space="preserve">seals </w:t>
      </w:r>
    </w:p>
    <w:p w14:paraId="56E042AF" w14:textId="77777777" w:rsidR="00F74352" w:rsidRPr="00A9118F" w:rsidRDefault="00F74352" w:rsidP="00F743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Lining and loose stop as per door schedule. </w:t>
      </w:r>
      <w:r w:rsidRPr="00A9118F">
        <w:rPr>
          <w:rFonts w:ascii="Arial" w:hAnsi="Arial" w:cs="Arial"/>
        </w:rPr>
        <w:t xml:space="preserve">All paint grade frames up to 150mm wide to be one-piece timber with </w:t>
      </w:r>
      <w:r>
        <w:rPr>
          <w:rFonts w:ascii="Arial" w:hAnsi="Arial" w:cs="Arial"/>
        </w:rPr>
        <w:t xml:space="preserve">MDF </w:t>
      </w:r>
      <w:r w:rsidRPr="00A9118F">
        <w:rPr>
          <w:rFonts w:ascii="Arial" w:hAnsi="Arial" w:cs="Arial"/>
        </w:rPr>
        <w:t>extension liner thereafter.</w:t>
      </w:r>
    </w:p>
    <w:p w14:paraId="746B1D5F" w14:textId="77777777" w:rsidR="00F74352" w:rsidRPr="00F74352" w:rsidRDefault="00F74352" w:rsidP="00F74352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Architraves: </w:t>
      </w:r>
      <w:r w:rsidRPr="003549F9">
        <w:rPr>
          <w:rFonts w:ascii="Arial" w:hAnsi="Arial" w:cs="Arial"/>
        </w:rPr>
        <w:t>Profile ‘C’ 69mm wide x 18mm thick 1 edge pencil round</w:t>
      </w:r>
    </w:p>
    <w:p w14:paraId="6C1D6DF1" w14:textId="2C1ABDA7" w:rsidR="00F74352" w:rsidRPr="00F74352" w:rsidRDefault="00F74352" w:rsidP="00F74352">
      <w:pPr>
        <w:pStyle w:val="ListParagraph"/>
        <w:numPr>
          <w:ilvl w:val="0"/>
          <w:numId w:val="8"/>
        </w:numPr>
        <w:rPr>
          <w:rFonts w:ascii="Arial" w:hAnsi="Arial" w:cs="Arial"/>
          <w:b/>
        </w:rPr>
      </w:pPr>
      <w:r w:rsidRPr="00A62DE7">
        <w:rPr>
          <w:rFonts w:ascii="Arial" w:hAnsi="Arial" w:cs="Arial"/>
          <w:b/>
        </w:rPr>
        <w:t xml:space="preserve">Timber species: </w:t>
      </w:r>
      <w:r>
        <w:rPr>
          <w:rFonts w:ascii="Arial" w:hAnsi="Arial" w:cs="Arial"/>
        </w:rPr>
        <w:t>MDF</w:t>
      </w:r>
      <w:r w:rsidRPr="00A62DE7">
        <w:rPr>
          <w:rFonts w:ascii="Arial" w:hAnsi="Arial" w:cs="Arial"/>
        </w:rPr>
        <w:t>, factory primed paint finish.</w:t>
      </w:r>
    </w:p>
    <w:p w14:paraId="79004E04" w14:textId="77777777" w:rsidR="00F74352" w:rsidRPr="00F74352" w:rsidRDefault="00F74352" w:rsidP="00F74352">
      <w:pPr>
        <w:pStyle w:val="ListParagraph"/>
        <w:rPr>
          <w:rFonts w:ascii="Arial" w:hAnsi="Arial" w:cs="Arial"/>
          <w:b/>
        </w:rPr>
      </w:pPr>
    </w:p>
    <w:p w14:paraId="1B7571E4" w14:textId="7C6596AA" w:rsidR="00F74352" w:rsidRPr="00660C97" w:rsidRDefault="00F74352" w:rsidP="00F74352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Side Screen</w:t>
      </w:r>
      <w:r w:rsidRPr="001E088E">
        <w:rPr>
          <w:rFonts w:ascii="Arial" w:hAnsi="Arial" w:cs="Arial"/>
          <w:b/>
        </w:rPr>
        <w:t>:</w:t>
      </w:r>
      <w:r w:rsidR="006B7411">
        <w:rPr>
          <w:rFonts w:ascii="Arial" w:hAnsi="Arial" w:cs="Arial"/>
          <w:b/>
        </w:rPr>
        <w:t xml:space="preserve"> </w:t>
      </w:r>
      <w:r w:rsidR="006B5185" w:rsidRPr="00410720">
        <w:rPr>
          <w:rFonts w:ascii="Arial" w:hAnsi="Arial" w:cs="Arial"/>
        </w:rPr>
        <w:t>FD30 Integrity</w:t>
      </w:r>
      <w:r w:rsidR="006B5185">
        <w:rPr>
          <w:rFonts w:ascii="Arial" w:hAnsi="Arial" w:cs="Arial"/>
        </w:rPr>
        <w:t>/Insultation</w:t>
      </w:r>
      <w:r w:rsidR="006B5185" w:rsidRPr="00410720">
        <w:rPr>
          <w:rFonts w:ascii="Arial" w:hAnsi="Arial" w:cs="Arial"/>
        </w:rPr>
        <w:t>,</w:t>
      </w:r>
      <w:r w:rsidR="006B5185">
        <w:rPr>
          <w:rFonts w:ascii="Arial" w:hAnsi="Arial" w:cs="Arial"/>
        </w:rPr>
        <w:t>1</w:t>
      </w:r>
      <w:r w:rsidR="00E90FAC">
        <w:rPr>
          <w:rFonts w:ascii="Arial" w:hAnsi="Arial" w:cs="Arial"/>
        </w:rPr>
        <w:t>6</w:t>
      </w:r>
      <w:r w:rsidR="006B5185" w:rsidRPr="00410720">
        <w:rPr>
          <w:rFonts w:ascii="Arial" w:hAnsi="Arial" w:cs="Arial"/>
        </w:rPr>
        <w:t>mm clear Pyro</w:t>
      </w:r>
      <w:r w:rsidR="00E90FAC">
        <w:rPr>
          <w:rFonts w:ascii="Arial" w:hAnsi="Arial" w:cs="Arial"/>
        </w:rPr>
        <w:t>belite</w:t>
      </w:r>
      <w:r w:rsidR="006B5185" w:rsidRPr="00410720">
        <w:rPr>
          <w:rFonts w:ascii="Arial" w:hAnsi="Arial" w:cs="Arial"/>
        </w:rPr>
        <w:t xml:space="preserve"> (1.</w:t>
      </w:r>
      <w:r w:rsidR="006B5185">
        <w:rPr>
          <w:rFonts w:ascii="Arial" w:hAnsi="Arial" w:cs="Arial"/>
        </w:rPr>
        <w:t>90</w:t>
      </w:r>
      <w:r w:rsidR="006B5185" w:rsidRPr="00410720">
        <w:rPr>
          <w:rFonts w:ascii="Arial" w:hAnsi="Arial" w:cs="Arial"/>
        </w:rPr>
        <w:t xml:space="preserve"> m</w:t>
      </w:r>
      <w:r w:rsidR="006B5185" w:rsidRPr="00410720">
        <w:rPr>
          <w:rFonts w:ascii="Arial" w:hAnsi="Arial" w:cs="Arial"/>
          <w:vertAlign w:val="superscript"/>
        </w:rPr>
        <w:t xml:space="preserve">2 </w:t>
      </w:r>
      <w:r w:rsidR="006B5185" w:rsidRPr="00410720">
        <w:rPr>
          <w:rFonts w:ascii="Arial" w:hAnsi="Arial" w:cs="Arial"/>
        </w:rPr>
        <w:t>max)</w:t>
      </w:r>
      <w:r w:rsidR="00660C97">
        <w:rPr>
          <w:rFonts w:ascii="Arial" w:hAnsi="Arial" w:cs="Arial"/>
        </w:rPr>
        <w:t xml:space="preserve"> </w:t>
      </w:r>
      <w:r w:rsidR="006B5185">
        <w:rPr>
          <w:rFonts w:ascii="Arial" w:hAnsi="Arial" w:cs="Arial"/>
        </w:rPr>
        <w:t xml:space="preserve">glazing </w:t>
      </w:r>
      <w:r w:rsidR="00660C97">
        <w:rPr>
          <w:rFonts w:ascii="Arial" w:hAnsi="Arial" w:cs="Arial"/>
        </w:rPr>
        <w:t xml:space="preserve">fitted into a 4 edge 33mm </w:t>
      </w:r>
      <w:r w:rsidR="00E90FAC">
        <w:rPr>
          <w:rFonts w:ascii="Arial" w:hAnsi="Arial" w:cs="Arial"/>
        </w:rPr>
        <w:t>hard</w:t>
      </w:r>
      <w:r w:rsidR="00660C97">
        <w:rPr>
          <w:rFonts w:ascii="Arial" w:hAnsi="Arial" w:cs="Arial"/>
        </w:rPr>
        <w:t>wood primed</w:t>
      </w:r>
      <w:r w:rsidRPr="001E088E">
        <w:rPr>
          <w:rFonts w:ascii="Arial" w:hAnsi="Arial" w:cs="Arial"/>
        </w:rPr>
        <w:t xml:space="preserve"> </w:t>
      </w:r>
      <w:r w:rsidR="00660C97">
        <w:rPr>
          <w:rFonts w:ascii="Arial" w:hAnsi="Arial" w:cs="Arial"/>
        </w:rPr>
        <w:t xml:space="preserve">frame </w:t>
      </w:r>
      <w:r w:rsidRPr="001E088E">
        <w:rPr>
          <w:rFonts w:ascii="Arial" w:hAnsi="Arial" w:cs="Arial"/>
        </w:rPr>
        <w:t xml:space="preserve">minimum density </w:t>
      </w:r>
      <w:r w:rsidR="00E90FAC">
        <w:rPr>
          <w:rFonts w:ascii="Arial" w:hAnsi="Arial" w:cs="Arial"/>
        </w:rPr>
        <w:t>64</w:t>
      </w:r>
      <w:r w:rsidRPr="001E088E">
        <w:rPr>
          <w:rFonts w:ascii="Arial" w:hAnsi="Arial" w:cs="Arial"/>
        </w:rPr>
        <w:t>0kg/m3</w:t>
      </w:r>
      <w:r w:rsidR="00660C97">
        <w:rPr>
          <w:rFonts w:ascii="Arial" w:hAnsi="Arial" w:cs="Arial"/>
        </w:rPr>
        <w:t>.</w:t>
      </w:r>
    </w:p>
    <w:p w14:paraId="2C60317D" w14:textId="6CC1916D" w:rsidR="00660C97" w:rsidRDefault="00660C97" w:rsidP="00F74352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Glazing Bead:  </w:t>
      </w:r>
      <w:r w:rsidRPr="00660C97">
        <w:rPr>
          <w:rFonts w:ascii="Arial" w:hAnsi="Arial" w:cs="Arial"/>
          <w:bCs/>
        </w:rPr>
        <w:t>Chamfered beading 30mm</w:t>
      </w:r>
      <w:r>
        <w:rPr>
          <w:rFonts w:ascii="Arial" w:hAnsi="Arial" w:cs="Arial"/>
          <w:bCs/>
        </w:rPr>
        <w:t xml:space="preserve"> </w:t>
      </w:r>
      <w:r w:rsidRPr="00660C97">
        <w:rPr>
          <w:rFonts w:ascii="Arial" w:hAnsi="Arial" w:cs="Arial"/>
          <w:bCs/>
        </w:rPr>
        <w:t>x 30mm</w:t>
      </w:r>
      <w:r>
        <w:rPr>
          <w:rFonts w:ascii="Arial" w:hAnsi="Arial" w:cs="Arial"/>
          <w:bCs/>
        </w:rPr>
        <w:t xml:space="preserve"> primed </w:t>
      </w:r>
    </w:p>
    <w:p w14:paraId="6B994B77" w14:textId="088EA13E" w:rsidR="00660C97" w:rsidRPr="00660C97" w:rsidRDefault="00660C97" w:rsidP="00F74352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Bead Fixing: </w:t>
      </w:r>
      <w:r w:rsidRPr="00660C97">
        <w:rPr>
          <w:rFonts w:ascii="Arial" w:hAnsi="Arial" w:cs="Arial"/>
          <w:bCs/>
        </w:rPr>
        <w:t xml:space="preserve">Pinned </w:t>
      </w:r>
    </w:p>
    <w:p w14:paraId="457A1DD8" w14:textId="77777777" w:rsidR="00660C97" w:rsidRDefault="00660C97" w:rsidP="00660C97">
      <w:pPr>
        <w:pStyle w:val="ListParagraph"/>
        <w:ind w:left="360"/>
        <w:rPr>
          <w:rFonts w:ascii="Arial" w:hAnsi="Arial" w:cs="Arial"/>
          <w:b/>
        </w:rPr>
      </w:pPr>
    </w:p>
    <w:p w14:paraId="0902DB28" w14:textId="77777777" w:rsidR="00660C97" w:rsidRPr="00F74352" w:rsidRDefault="00660C97" w:rsidP="00660C97">
      <w:pPr>
        <w:pStyle w:val="ListParagraph"/>
        <w:ind w:left="360"/>
        <w:rPr>
          <w:rFonts w:ascii="Arial" w:hAnsi="Arial" w:cs="Arial"/>
          <w:b/>
        </w:rPr>
      </w:pPr>
    </w:p>
    <w:p w14:paraId="039EE9BC" w14:textId="77777777" w:rsidR="00F74352" w:rsidRPr="0086477B" w:rsidRDefault="00F74352" w:rsidP="00F74352">
      <w:pPr>
        <w:pStyle w:val="ListParagraph"/>
        <w:rPr>
          <w:rFonts w:ascii="Arial" w:hAnsi="Arial" w:cs="Arial"/>
          <w:b/>
        </w:rPr>
      </w:pPr>
    </w:p>
    <w:p w14:paraId="027983BA" w14:textId="77777777" w:rsidR="00F74352" w:rsidRPr="00A62DE7" w:rsidRDefault="00F74352" w:rsidP="00F74352">
      <w:pPr>
        <w:pStyle w:val="ListParagraph"/>
        <w:numPr>
          <w:ilvl w:val="0"/>
          <w:numId w:val="3"/>
        </w:numPr>
        <w:ind w:left="142" w:hanging="142"/>
        <w:rPr>
          <w:rFonts w:ascii="Arial" w:hAnsi="Arial" w:cs="Arial"/>
        </w:rPr>
      </w:pPr>
      <w:r w:rsidRPr="00A62DE7">
        <w:rPr>
          <w:rFonts w:ascii="Arial" w:hAnsi="Arial" w:cs="Arial"/>
          <w:b/>
        </w:rPr>
        <w:t xml:space="preserve">Ironmongery: </w:t>
      </w:r>
    </w:p>
    <w:p w14:paraId="0ABF336A" w14:textId="77777777" w:rsidR="00F74352" w:rsidRDefault="00F74352" w:rsidP="00F74352">
      <w:pPr>
        <w:pStyle w:val="ListParagraph"/>
        <w:ind w:left="142"/>
        <w:rPr>
          <w:rFonts w:ascii="Arial" w:hAnsi="Arial" w:cs="Arial"/>
        </w:rPr>
      </w:pPr>
      <w:r w:rsidRPr="00A62DE7">
        <w:rPr>
          <w:rFonts w:ascii="Arial" w:hAnsi="Arial" w:cs="Arial"/>
        </w:rPr>
        <w:t xml:space="preserve">Minimum 3 No, 100 mm x </w:t>
      </w:r>
      <w:r>
        <w:rPr>
          <w:rFonts w:ascii="Arial" w:hAnsi="Arial" w:cs="Arial"/>
        </w:rPr>
        <w:t>88</w:t>
      </w:r>
      <w:r w:rsidRPr="00A62DE7">
        <w:rPr>
          <w:rFonts w:ascii="Arial" w:hAnsi="Arial" w:cs="Arial"/>
        </w:rPr>
        <w:t xml:space="preserve"> mm satin stainless steel (Minimum</w:t>
      </w:r>
      <w:r>
        <w:rPr>
          <w:rFonts w:ascii="Arial" w:hAnsi="Arial" w:cs="Arial"/>
        </w:rPr>
        <w:t>’ BS EN1935 Grade 13)</w:t>
      </w:r>
      <w:r w:rsidRPr="00A62D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Butt </w:t>
      </w:r>
      <w:r w:rsidRPr="00A62DE7">
        <w:rPr>
          <w:rFonts w:ascii="Arial" w:hAnsi="Arial" w:cs="Arial"/>
        </w:rPr>
        <w:t>hinges with radiused corners.</w:t>
      </w:r>
    </w:p>
    <w:p w14:paraId="64242FDE" w14:textId="77777777" w:rsidR="00F74352" w:rsidRDefault="00F74352" w:rsidP="00F74352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Ironmongery should be fully tested with the door set / from Synthesis Hardware range refer L10 spec?</w:t>
      </w:r>
    </w:p>
    <w:p w14:paraId="5B4D379F" w14:textId="77777777" w:rsidR="00F74352" w:rsidRDefault="00F74352" w:rsidP="00F74352">
      <w:pPr>
        <w:pStyle w:val="NoSpacing"/>
        <w:rPr>
          <w:rFonts w:ascii="Arial" w:hAnsi="Arial" w:cs="Arial"/>
          <w:sz w:val="32"/>
          <w:szCs w:val="32"/>
        </w:rPr>
      </w:pPr>
    </w:p>
    <w:p w14:paraId="2F734D44" w14:textId="5B07D063" w:rsidR="00660C97" w:rsidRDefault="00660C97" w:rsidP="00660C97">
      <w:pPr>
        <w:pStyle w:val="NoSpacing"/>
        <w:rPr>
          <w:rFonts w:ascii="Arial" w:hAnsi="Arial" w:cs="Arial"/>
          <w:sz w:val="32"/>
          <w:szCs w:val="32"/>
        </w:rPr>
      </w:pPr>
      <w:r w:rsidRPr="00410720">
        <w:rPr>
          <w:rFonts w:ascii="Arial" w:hAnsi="Arial" w:cs="Arial"/>
          <w:sz w:val="32"/>
          <w:szCs w:val="32"/>
        </w:rPr>
        <w:lastRenderedPageBreak/>
        <w:t>L20/41</w:t>
      </w:r>
      <w:r w:rsidR="00BA1406">
        <w:rPr>
          <w:rFonts w:ascii="Arial" w:hAnsi="Arial" w:cs="Arial"/>
          <w:sz w:val="32"/>
          <w:szCs w:val="32"/>
        </w:rPr>
        <w:t>5</w:t>
      </w:r>
      <w:r w:rsidRPr="00410720">
        <w:rPr>
          <w:rFonts w:ascii="Arial" w:hAnsi="Arial" w:cs="Arial"/>
          <w:sz w:val="32"/>
          <w:szCs w:val="32"/>
        </w:rPr>
        <w:t xml:space="preserve"> Internal </w:t>
      </w:r>
      <w:r>
        <w:rPr>
          <w:rFonts w:ascii="Arial" w:hAnsi="Arial" w:cs="Arial"/>
          <w:sz w:val="32"/>
          <w:szCs w:val="32"/>
        </w:rPr>
        <w:t>T</w:t>
      </w:r>
      <w:r w:rsidRPr="00410720">
        <w:rPr>
          <w:rFonts w:ascii="Arial" w:hAnsi="Arial" w:cs="Arial"/>
          <w:sz w:val="32"/>
          <w:szCs w:val="32"/>
        </w:rPr>
        <w:t xml:space="preserve">imber </w:t>
      </w:r>
      <w:r>
        <w:rPr>
          <w:rFonts w:ascii="Arial" w:hAnsi="Arial" w:cs="Arial"/>
          <w:sz w:val="32"/>
          <w:szCs w:val="32"/>
        </w:rPr>
        <w:t>Single</w:t>
      </w:r>
      <w:r w:rsidRPr="00410720">
        <w:rPr>
          <w:rFonts w:ascii="Arial" w:hAnsi="Arial" w:cs="Arial"/>
          <w:sz w:val="32"/>
          <w:szCs w:val="32"/>
        </w:rPr>
        <w:t xml:space="preserve"> doorset Type</w:t>
      </w:r>
      <w:r>
        <w:rPr>
          <w:rFonts w:ascii="Arial" w:hAnsi="Arial" w:cs="Arial"/>
          <w:sz w:val="32"/>
          <w:szCs w:val="32"/>
        </w:rPr>
        <w:t xml:space="preserve"> SD04</w:t>
      </w:r>
    </w:p>
    <w:p w14:paraId="7567E6EB" w14:textId="511FA1D8" w:rsidR="00660C97" w:rsidRDefault="00660C97" w:rsidP="00660C97">
      <w:pPr>
        <w:pStyle w:val="NoSpacing"/>
        <w:rPr>
          <w:rFonts w:ascii="Arial" w:hAnsi="Arial" w:cs="Arial"/>
          <w:sz w:val="32"/>
          <w:szCs w:val="32"/>
        </w:rPr>
      </w:pPr>
      <w:r w:rsidRPr="00410720">
        <w:rPr>
          <w:rFonts w:ascii="Arial" w:hAnsi="Arial" w:cs="Arial"/>
          <w:sz w:val="32"/>
          <w:szCs w:val="32"/>
        </w:rPr>
        <w:t>FD30</w:t>
      </w:r>
      <w:r>
        <w:rPr>
          <w:rFonts w:ascii="Arial" w:hAnsi="Arial" w:cs="Arial"/>
          <w:sz w:val="32"/>
          <w:szCs w:val="32"/>
        </w:rPr>
        <w:t xml:space="preserve">s Single Swing </w:t>
      </w:r>
      <w:r w:rsidR="000B079D">
        <w:rPr>
          <w:rFonts w:ascii="Arial" w:hAnsi="Arial" w:cs="Arial"/>
          <w:sz w:val="32"/>
          <w:szCs w:val="32"/>
        </w:rPr>
        <w:t>w</w:t>
      </w:r>
      <w:r>
        <w:rPr>
          <w:rFonts w:ascii="Arial" w:hAnsi="Arial" w:cs="Arial"/>
          <w:sz w:val="32"/>
          <w:szCs w:val="32"/>
        </w:rPr>
        <w:t>ith Vision Panel and 2No Side Screen</w:t>
      </w:r>
    </w:p>
    <w:p w14:paraId="2E12AE92" w14:textId="77777777" w:rsidR="00660C97" w:rsidRDefault="00660C97" w:rsidP="00660C97">
      <w:pPr>
        <w:pStyle w:val="NoSpacing"/>
        <w:rPr>
          <w:rFonts w:ascii="Arial" w:hAnsi="Arial" w:cs="Arial"/>
          <w:sz w:val="32"/>
          <w:szCs w:val="32"/>
        </w:rPr>
      </w:pPr>
    </w:p>
    <w:p w14:paraId="1DBFF1C8" w14:textId="77777777" w:rsidR="00660C97" w:rsidRDefault="00660C97" w:rsidP="00660C97">
      <w:pPr>
        <w:pStyle w:val="NoSpacing"/>
        <w:rPr>
          <w:rFonts w:ascii="Arial" w:hAnsi="Arial" w:cs="Arial"/>
          <w:sz w:val="32"/>
          <w:szCs w:val="32"/>
        </w:rPr>
      </w:pPr>
    </w:p>
    <w:p w14:paraId="67AB37DB" w14:textId="77777777" w:rsidR="00660C97" w:rsidRDefault="00660C97" w:rsidP="00660C97">
      <w:pPr>
        <w:pStyle w:val="NoSpacing"/>
        <w:rPr>
          <w:rFonts w:ascii="Arial" w:hAnsi="Arial" w:cs="Arial"/>
          <w:sz w:val="32"/>
          <w:szCs w:val="32"/>
        </w:rPr>
      </w:pPr>
    </w:p>
    <w:p w14:paraId="2E8AC139" w14:textId="77777777" w:rsidR="00660C97" w:rsidRPr="004F3507" w:rsidRDefault="00660C97" w:rsidP="00660C97">
      <w:pPr>
        <w:pStyle w:val="ListParagraph"/>
        <w:numPr>
          <w:ilvl w:val="0"/>
          <w:numId w:val="3"/>
        </w:numPr>
        <w:ind w:left="142" w:hanging="142"/>
        <w:rPr>
          <w:b/>
        </w:rPr>
      </w:pPr>
      <w:r w:rsidRPr="004F3507">
        <w:rPr>
          <w:rFonts w:ascii="Arial" w:hAnsi="Arial" w:cs="Arial"/>
          <w:b/>
        </w:rPr>
        <w:t xml:space="preserve">Door Leaf Core: </w:t>
      </w:r>
    </w:p>
    <w:p w14:paraId="1C237A6E" w14:textId="504A15AA" w:rsidR="00660C97" w:rsidRDefault="00660C97" w:rsidP="00660C97">
      <w:pPr>
        <w:pStyle w:val="ListParagraph"/>
        <w:ind w:left="142" w:hanging="142"/>
        <w:rPr>
          <w:rFonts w:ascii="Arial" w:hAnsi="Arial" w:cs="Arial"/>
        </w:rPr>
      </w:pPr>
      <w:r w:rsidRPr="004F3507">
        <w:rPr>
          <w:rFonts w:ascii="Arial" w:hAnsi="Arial" w:cs="Arial"/>
        </w:rPr>
        <w:t xml:space="preserve">  “Anodoor Ultra” core, </w:t>
      </w:r>
      <w:r w:rsidR="007317F5">
        <w:rPr>
          <w:rFonts w:ascii="Arial" w:hAnsi="Arial" w:cs="Arial"/>
        </w:rPr>
        <w:t>5</w:t>
      </w:r>
      <w:r w:rsidRPr="004F3507">
        <w:rPr>
          <w:rFonts w:ascii="Arial" w:hAnsi="Arial" w:cs="Arial"/>
        </w:rPr>
        <w:t xml:space="preserve">4 mm thick door, weighing </w:t>
      </w:r>
      <w:r w:rsidR="007317F5">
        <w:rPr>
          <w:rFonts w:ascii="Arial" w:hAnsi="Arial" w:cs="Arial"/>
        </w:rPr>
        <w:t>34</w:t>
      </w:r>
      <w:r w:rsidRPr="004F3507">
        <w:rPr>
          <w:rFonts w:ascii="Arial" w:hAnsi="Arial" w:cs="Arial"/>
        </w:rPr>
        <w:t xml:space="preserve"> kg m</w:t>
      </w:r>
      <w:r w:rsidRPr="004F3507">
        <w:rPr>
          <w:rFonts w:ascii="Arial" w:hAnsi="Arial" w:cs="Arial"/>
          <w:vertAlign w:val="superscript"/>
        </w:rPr>
        <w:t>2</w:t>
      </w:r>
      <w:r w:rsidRPr="004F3507">
        <w:rPr>
          <w:rFonts w:ascii="Arial" w:hAnsi="Arial" w:cs="Arial"/>
        </w:rPr>
        <w:t xml:space="preserve">, having perimeter softwood timber framed construction around a particle board core and faced with 3 mm thick moisture resistant </w:t>
      </w:r>
      <w:r>
        <w:rPr>
          <w:rFonts w:ascii="Arial" w:hAnsi="Arial" w:cs="Arial"/>
        </w:rPr>
        <w:t>MDF</w:t>
      </w:r>
      <w:r w:rsidRPr="004F3507">
        <w:rPr>
          <w:rFonts w:ascii="Arial" w:hAnsi="Arial" w:cs="Arial"/>
        </w:rPr>
        <w:t xml:space="preserve"> substrate to both faces</w:t>
      </w:r>
      <w:r>
        <w:rPr>
          <w:rFonts w:ascii="Arial" w:hAnsi="Arial" w:cs="Arial"/>
        </w:rPr>
        <w:t>.</w:t>
      </w:r>
    </w:p>
    <w:p w14:paraId="181C95D2" w14:textId="77777777" w:rsidR="00660C97" w:rsidRPr="004F3507" w:rsidRDefault="00660C97" w:rsidP="00660C97">
      <w:pPr>
        <w:pStyle w:val="ListParagraph"/>
        <w:ind w:left="142" w:hanging="142"/>
        <w:rPr>
          <w:rFonts w:ascii="Arial" w:hAnsi="Arial" w:cs="Arial"/>
        </w:rPr>
      </w:pPr>
    </w:p>
    <w:p w14:paraId="1BAC542F" w14:textId="77777777" w:rsidR="00660C97" w:rsidRPr="004F3507" w:rsidRDefault="00660C97" w:rsidP="00660C97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>Facings:</w:t>
      </w:r>
      <w:r w:rsidRPr="004F3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Crown Cut American White Oak Veneer</w:t>
      </w:r>
    </w:p>
    <w:p w14:paraId="71399697" w14:textId="77777777" w:rsidR="00A42338" w:rsidRPr="004F3507" w:rsidRDefault="00A42338" w:rsidP="00A42338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 xml:space="preserve">Lippings: </w:t>
      </w:r>
      <w:r w:rsidRPr="004F3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4F3507">
        <w:rPr>
          <w:rFonts w:ascii="Arial" w:hAnsi="Arial" w:cs="Arial"/>
        </w:rPr>
        <w:t>ardwood</w:t>
      </w:r>
      <w:r>
        <w:rPr>
          <w:rFonts w:ascii="Arial" w:hAnsi="Arial" w:cs="Arial"/>
        </w:rPr>
        <w:t xml:space="preserve"> Oak</w:t>
      </w:r>
      <w:r w:rsidRPr="004F3507">
        <w:rPr>
          <w:rFonts w:ascii="Arial" w:hAnsi="Arial" w:cs="Arial"/>
          <w:i/>
        </w:rPr>
        <w:t xml:space="preserve"> </w:t>
      </w:r>
      <w:r w:rsidRPr="004F3507">
        <w:rPr>
          <w:rFonts w:ascii="Arial" w:hAnsi="Arial" w:cs="Arial"/>
        </w:rPr>
        <w:t>10 mm thick concealed lipping to all 4 no edges</w:t>
      </w:r>
      <w:r>
        <w:rPr>
          <w:rFonts w:ascii="Arial" w:hAnsi="Arial" w:cs="Arial"/>
        </w:rPr>
        <w:t xml:space="preserve"> lacquered with contrasting seal to opening edge.</w:t>
      </w:r>
    </w:p>
    <w:p w14:paraId="044079F2" w14:textId="77777777" w:rsidR="00660C97" w:rsidRDefault="00660C97" w:rsidP="00660C97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 xml:space="preserve">Meeting Stiles: </w:t>
      </w:r>
      <w:r>
        <w:rPr>
          <w:rFonts w:ascii="Arial" w:hAnsi="Arial" w:cs="Arial"/>
        </w:rPr>
        <w:t>n/a</w:t>
      </w:r>
    </w:p>
    <w:p w14:paraId="3892DF81" w14:textId="77777777" w:rsidR="00660C97" w:rsidRDefault="00660C97" w:rsidP="00660C97">
      <w:pPr>
        <w:pStyle w:val="ListParagraph"/>
        <w:numPr>
          <w:ilvl w:val="0"/>
          <w:numId w:val="3"/>
        </w:numPr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Acoustic: </w:t>
      </w:r>
      <w:r w:rsidRPr="00F74352">
        <w:rPr>
          <w:rFonts w:ascii="Arial" w:hAnsi="Arial" w:cs="Arial"/>
          <w:bCs/>
        </w:rPr>
        <w:t>n/a</w:t>
      </w:r>
    </w:p>
    <w:p w14:paraId="7595203E" w14:textId="77777777" w:rsidR="00660C97" w:rsidRDefault="00660C97" w:rsidP="00660C97">
      <w:pPr>
        <w:pStyle w:val="ListParagraph"/>
        <w:ind w:left="284" w:hanging="142"/>
        <w:rPr>
          <w:rFonts w:ascii="Arial" w:hAnsi="Arial" w:cs="Arial"/>
          <w:b/>
        </w:rPr>
      </w:pPr>
    </w:p>
    <w:p w14:paraId="7502D631" w14:textId="77777777" w:rsidR="00660C97" w:rsidRDefault="00660C97" w:rsidP="00660C97">
      <w:pPr>
        <w:pStyle w:val="ListParagraph"/>
        <w:ind w:left="284" w:hanging="142"/>
        <w:rPr>
          <w:rFonts w:ascii="Arial" w:hAnsi="Arial" w:cs="Arial"/>
          <w:color w:val="C00000"/>
        </w:rPr>
      </w:pPr>
    </w:p>
    <w:p w14:paraId="08E016C2" w14:textId="77F85870" w:rsidR="00660C97" w:rsidRPr="003549F9" w:rsidRDefault="00660C97" w:rsidP="00660C97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0B4857">
        <w:rPr>
          <w:rFonts w:ascii="Arial" w:hAnsi="Arial" w:cs="Arial"/>
          <w:b/>
        </w:rPr>
        <w:t xml:space="preserve">Vision Panels:  </w:t>
      </w:r>
      <w:r w:rsidRPr="003549F9">
        <w:rPr>
          <w:rFonts w:ascii="Arial" w:hAnsi="Arial" w:cs="Arial"/>
          <w:i/>
        </w:rPr>
        <w:t>Full</w:t>
      </w:r>
      <w:r w:rsidR="000B079D" w:rsidRPr="003549F9">
        <w:rPr>
          <w:rFonts w:ascii="Arial" w:hAnsi="Arial" w:cs="Arial"/>
          <w:i/>
        </w:rPr>
        <w:t>y glazed</w:t>
      </w:r>
      <w:r w:rsidRPr="003549F9">
        <w:rPr>
          <w:rFonts w:ascii="Arial" w:hAnsi="Arial" w:cs="Arial"/>
          <w:i/>
        </w:rPr>
        <w:t xml:space="preserve"> with 150mm top/edge stiles and 200mm bottom stile</w:t>
      </w:r>
    </w:p>
    <w:p w14:paraId="17D5B4D2" w14:textId="4590BDD9" w:rsidR="00660C97" w:rsidRPr="00410720" w:rsidRDefault="00660C97" w:rsidP="00660C97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10720">
        <w:rPr>
          <w:rFonts w:ascii="Arial" w:hAnsi="Arial" w:cs="Arial"/>
          <w:b/>
        </w:rPr>
        <w:t xml:space="preserve">Glass: </w:t>
      </w:r>
      <w:r w:rsidRPr="00410720">
        <w:rPr>
          <w:rFonts w:ascii="Arial" w:hAnsi="Arial" w:cs="Arial"/>
        </w:rPr>
        <w:t xml:space="preserve">  FD30 Integrity</w:t>
      </w:r>
      <w:r>
        <w:rPr>
          <w:rFonts w:ascii="Arial" w:hAnsi="Arial" w:cs="Arial"/>
        </w:rPr>
        <w:t>/Insultation</w:t>
      </w:r>
      <w:r w:rsidRPr="00410720">
        <w:rPr>
          <w:rFonts w:ascii="Arial" w:hAnsi="Arial" w:cs="Arial"/>
        </w:rPr>
        <w:t>,</w:t>
      </w:r>
      <w:r>
        <w:rPr>
          <w:rFonts w:ascii="Arial" w:hAnsi="Arial" w:cs="Arial"/>
        </w:rPr>
        <w:t>15</w:t>
      </w:r>
      <w:r w:rsidRPr="00410720">
        <w:rPr>
          <w:rFonts w:ascii="Arial" w:hAnsi="Arial" w:cs="Arial"/>
        </w:rPr>
        <w:t>mm clear Pyro</w:t>
      </w:r>
      <w:r>
        <w:rPr>
          <w:rFonts w:ascii="Arial" w:hAnsi="Arial" w:cs="Arial"/>
        </w:rPr>
        <w:t>guard</w:t>
      </w:r>
      <w:r w:rsidRPr="00410720">
        <w:rPr>
          <w:rFonts w:ascii="Arial" w:hAnsi="Arial" w:cs="Arial"/>
        </w:rPr>
        <w:t xml:space="preserve"> (1.</w:t>
      </w:r>
      <w:r>
        <w:rPr>
          <w:rFonts w:ascii="Arial" w:hAnsi="Arial" w:cs="Arial"/>
        </w:rPr>
        <w:t>90</w:t>
      </w:r>
      <w:r w:rsidRPr="00410720">
        <w:rPr>
          <w:rFonts w:ascii="Arial" w:hAnsi="Arial" w:cs="Arial"/>
        </w:rPr>
        <w:t xml:space="preserve"> m</w:t>
      </w:r>
      <w:r w:rsidRPr="00410720">
        <w:rPr>
          <w:rFonts w:ascii="Arial" w:hAnsi="Arial" w:cs="Arial"/>
          <w:vertAlign w:val="superscript"/>
        </w:rPr>
        <w:t xml:space="preserve">2 </w:t>
      </w:r>
      <w:r w:rsidRPr="00410720">
        <w:rPr>
          <w:rFonts w:ascii="Arial" w:hAnsi="Arial" w:cs="Arial"/>
        </w:rPr>
        <w:t>max)</w:t>
      </w:r>
    </w:p>
    <w:p w14:paraId="7C86936F" w14:textId="77777777" w:rsidR="00660C97" w:rsidRPr="00410720" w:rsidRDefault="00660C97" w:rsidP="00660C97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410720">
        <w:rPr>
          <w:rFonts w:ascii="Arial" w:hAnsi="Arial" w:cs="Arial"/>
          <w:b/>
        </w:rPr>
        <w:t xml:space="preserve">Beading: </w:t>
      </w:r>
      <w:r w:rsidRPr="00410720">
        <w:rPr>
          <w:rFonts w:ascii="Arial" w:hAnsi="Arial" w:cs="Arial"/>
        </w:rPr>
        <w:t>a) Hockey stick angled glazing bead, to suit non fire, FD30, vision panels, fixed in position with angled pins.</w:t>
      </w:r>
      <w:r>
        <w:rPr>
          <w:rFonts w:ascii="Arial" w:hAnsi="Arial" w:cs="Arial"/>
        </w:rPr>
        <w:t xml:space="preserve">  </w:t>
      </w:r>
      <w:r w:rsidRPr="00C17ADB">
        <w:rPr>
          <w:rFonts w:ascii="Arial" w:hAnsi="Arial" w:cs="Arial"/>
        </w:rPr>
        <w:t>To match leaf facing</w:t>
      </w:r>
      <w:r>
        <w:rPr>
          <w:rFonts w:ascii="Arial" w:hAnsi="Arial" w:cs="Arial"/>
        </w:rPr>
        <w:t>, Oak.</w:t>
      </w:r>
    </w:p>
    <w:p w14:paraId="51D2FD8A" w14:textId="77777777" w:rsidR="00660C97" w:rsidRDefault="00660C97" w:rsidP="00660C97">
      <w:pPr>
        <w:pStyle w:val="ListParagraph"/>
        <w:ind w:left="142"/>
        <w:rPr>
          <w:rFonts w:ascii="Arial" w:hAnsi="Arial" w:cs="Arial"/>
          <w:b/>
        </w:rPr>
      </w:pPr>
    </w:p>
    <w:p w14:paraId="2655667C" w14:textId="77777777" w:rsidR="00660C97" w:rsidRPr="000B4857" w:rsidRDefault="00660C97" w:rsidP="00660C97">
      <w:pPr>
        <w:pStyle w:val="ListParagraph"/>
        <w:ind w:left="142"/>
        <w:rPr>
          <w:rFonts w:ascii="Arial" w:hAnsi="Arial" w:cs="Arial"/>
          <w:b/>
        </w:rPr>
      </w:pPr>
    </w:p>
    <w:p w14:paraId="3549643C" w14:textId="337C2AF1" w:rsidR="00660C97" w:rsidRPr="001E088E" w:rsidRDefault="00660C97" w:rsidP="00660C97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 w:rsidRPr="001E088E">
        <w:rPr>
          <w:rFonts w:ascii="Arial" w:hAnsi="Arial" w:cs="Arial"/>
          <w:b/>
        </w:rPr>
        <w:t xml:space="preserve">Doorframes: </w:t>
      </w:r>
      <w:r w:rsidRPr="001E088E">
        <w:rPr>
          <w:rFonts w:ascii="Arial" w:hAnsi="Arial" w:cs="Arial"/>
        </w:rPr>
        <w:t xml:space="preserve">FD30 door frames, white primed, to be approved </w:t>
      </w:r>
      <w:r w:rsidR="000B079D">
        <w:rPr>
          <w:rFonts w:ascii="Arial" w:hAnsi="Arial" w:cs="Arial"/>
        </w:rPr>
        <w:t>hard</w:t>
      </w:r>
      <w:r w:rsidRPr="001E088E">
        <w:rPr>
          <w:rFonts w:ascii="Arial" w:hAnsi="Arial" w:cs="Arial"/>
        </w:rPr>
        <w:t xml:space="preserve">wood with a minimum density </w:t>
      </w:r>
      <w:r w:rsidR="000B079D">
        <w:rPr>
          <w:rFonts w:ascii="Arial" w:hAnsi="Arial" w:cs="Arial"/>
        </w:rPr>
        <w:t>64</w:t>
      </w:r>
      <w:r w:rsidRPr="001E088E">
        <w:rPr>
          <w:rFonts w:ascii="Arial" w:hAnsi="Arial" w:cs="Arial"/>
        </w:rPr>
        <w:t xml:space="preserve">0kg/m3 and fitted with approved / tested intumescent strips / smoke seals </w:t>
      </w:r>
    </w:p>
    <w:p w14:paraId="5B972CAF" w14:textId="77777777" w:rsidR="00660C97" w:rsidRPr="00A9118F" w:rsidRDefault="00660C97" w:rsidP="00660C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Lining and loose stop as per door schedule. </w:t>
      </w:r>
      <w:r w:rsidRPr="00A9118F">
        <w:rPr>
          <w:rFonts w:ascii="Arial" w:hAnsi="Arial" w:cs="Arial"/>
        </w:rPr>
        <w:t xml:space="preserve">All paint grade frames up to 150mm wide to be one-piece timber with </w:t>
      </w:r>
      <w:r>
        <w:rPr>
          <w:rFonts w:ascii="Arial" w:hAnsi="Arial" w:cs="Arial"/>
        </w:rPr>
        <w:t xml:space="preserve">MDF </w:t>
      </w:r>
      <w:r w:rsidRPr="00A9118F">
        <w:rPr>
          <w:rFonts w:ascii="Arial" w:hAnsi="Arial" w:cs="Arial"/>
        </w:rPr>
        <w:t>extension liner thereafter.</w:t>
      </w:r>
    </w:p>
    <w:p w14:paraId="519A1C13" w14:textId="77777777" w:rsidR="00660C97" w:rsidRPr="00F74352" w:rsidRDefault="00660C97" w:rsidP="00660C97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Architraves: </w:t>
      </w:r>
      <w:r w:rsidRPr="003549F9">
        <w:rPr>
          <w:rFonts w:ascii="Arial" w:hAnsi="Arial" w:cs="Arial"/>
        </w:rPr>
        <w:t>Profile ‘C’ 69mm wide x 18mm thick 1 edge pencil round</w:t>
      </w:r>
    </w:p>
    <w:p w14:paraId="2033F153" w14:textId="77777777" w:rsidR="00660C97" w:rsidRPr="00F74352" w:rsidRDefault="00660C97" w:rsidP="00660C97">
      <w:pPr>
        <w:pStyle w:val="ListParagraph"/>
        <w:numPr>
          <w:ilvl w:val="0"/>
          <w:numId w:val="8"/>
        </w:numPr>
        <w:rPr>
          <w:rFonts w:ascii="Arial" w:hAnsi="Arial" w:cs="Arial"/>
          <w:b/>
        </w:rPr>
      </w:pPr>
      <w:r w:rsidRPr="00A62DE7">
        <w:rPr>
          <w:rFonts w:ascii="Arial" w:hAnsi="Arial" w:cs="Arial"/>
          <w:b/>
        </w:rPr>
        <w:t xml:space="preserve">Timber species: </w:t>
      </w:r>
      <w:r>
        <w:rPr>
          <w:rFonts w:ascii="Arial" w:hAnsi="Arial" w:cs="Arial"/>
        </w:rPr>
        <w:t>MDF</w:t>
      </w:r>
      <w:r w:rsidRPr="00A62DE7">
        <w:rPr>
          <w:rFonts w:ascii="Arial" w:hAnsi="Arial" w:cs="Arial"/>
        </w:rPr>
        <w:t>, factory primed paint finish.</w:t>
      </w:r>
    </w:p>
    <w:p w14:paraId="03BDD0A0" w14:textId="77777777" w:rsidR="00660C97" w:rsidRPr="00F74352" w:rsidRDefault="00660C97" w:rsidP="00660C97">
      <w:pPr>
        <w:pStyle w:val="ListParagraph"/>
        <w:rPr>
          <w:rFonts w:ascii="Arial" w:hAnsi="Arial" w:cs="Arial"/>
          <w:b/>
        </w:rPr>
      </w:pPr>
    </w:p>
    <w:p w14:paraId="23F94AF1" w14:textId="22B5C392" w:rsidR="00660C97" w:rsidRPr="00660C97" w:rsidRDefault="00660C97" w:rsidP="00660C97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Side Screen</w:t>
      </w:r>
      <w:r w:rsidRPr="001E088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Pr="00410720">
        <w:rPr>
          <w:rFonts w:ascii="Arial" w:hAnsi="Arial" w:cs="Arial"/>
        </w:rPr>
        <w:t>FD30 Integrity</w:t>
      </w:r>
      <w:r>
        <w:rPr>
          <w:rFonts w:ascii="Arial" w:hAnsi="Arial" w:cs="Arial"/>
        </w:rPr>
        <w:t>/Insultation</w:t>
      </w:r>
      <w:r w:rsidRPr="00410720">
        <w:rPr>
          <w:rFonts w:ascii="Arial" w:hAnsi="Arial" w:cs="Arial"/>
        </w:rPr>
        <w:t>,</w:t>
      </w:r>
      <w:r>
        <w:rPr>
          <w:rFonts w:ascii="Arial" w:hAnsi="Arial" w:cs="Arial"/>
        </w:rPr>
        <w:t>1</w:t>
      </w:r>
      <w:r w:rsidR="00E90FAC">
        <w:rPr>
          <w:rFonts w:ascii="Arial" w:hAnsi="Arial" w:cs="Arial"/>
        </w:rPr>
        <w:t>6</w:t>
      </w:r>
      <w:r w:rsidRPr="00410720">
        <w:rPr>
          <w:rFonts w:ascii="Arial" w:hAnsi="Arial" w:cs="Arial"/>
        </w:rPr>
        <w:t xml:space="preserve"> mm clear Pyro</w:t>
      </w:r>
      <w:r w:rsidR="00E90FAC">
        <w:rPr>
          <w:rFonts w:ascii="Arial" w:hAnsi="Arial" w:cs="Arial"/>
        </w:rPr>
        <w:t>belite</w:t>
      </w:r>
      <w:r w:rsidRPr="00410720">
        <w:rPr>
          <w:rFonts w:ascii="Arial" w:hAnsi="Arial" w:cs="Arial"/>
        </w:rPr>
        <w:t xml:space="preserve"> (1.</w:t>
      </w:r>
      <w:r>
        <w:rPr>
          <w:rFonts w:ascii="Arial" w:hAnsi="Arial" w:cs="Arial"/>
        </w:rPr>
        <w:t>90</w:t>
      </w:r>
      <w:r w:rsidRPr="00410720">
        <w:rPr>
          <w:rFonts w:ascii="Arial" w:hAnsi="Arial" w:cs="Arial"/>
        </w:rPr>
        <w:t xml:space="preserve"> m</w:t>
      </w:r>
      <w:r w:rsidRPr="00410720">
        <w:rPr>
          <w:rFonts w:ascii="Arial" w:hAnsi="Arial" w:cs="Arial"/>
          <w:vertAlign w:val="superscript"/>
        </w:rPr>
        <w:t xml:space="preserve">2 </w:t>
      </w:r>
      <w:r w:rsidRPr="00410720">
        <w:rPr>
          <w:rFonts w:ascii="Arial" w:hAnsi="Arial" w:cs="Arial"/>
        </w:rPr>
        <w:t>max)</w:t>
      </w:r>
      <w:r>
        <w:rPr>
          <w:rFonts w:ascii="Arial" w:hAnsi="Arial" w:cs="Arial"/>
        </w:rPr>
        <w:t xml:space="preserve"> glazing fitted into a 4 edge </w:t>
      </w:r>
      <w:r w:rsidR="00E90FAC">
        <w:rPr>
          <w:rFonts w:ascii="Arial" w:hAnsi="Arial" w:cs="Arial"/>
        </w:rPr>
        <w:t>33</w:t>
      </w:r>
      <w:r>
        <w:rPr>
          <w:rFonts w:ascii="Arial" w:hAnsi="Arial" w:cs="Arial"/>
        </w:rPr>
        <w:t xml:space="preserve">mm </w:t>
      </w:r>
      <w:r w:rsidR="00E90FAC">
        <w:rPr>
          <w:rFonts w:ascii="Arial" w:hAnsi="Arial" w:cs="Arial"/>
        </w:rPr>
        <w:t>hard</w:t>
      </w:r>
      <w:r>
        <w:rPr>
          <w:rFonts w:ascii="Arial" w:hAnsi="Arial" w:cs="Arial"/>
        </w:rPr>
        <w:t>wood primed</w:t>
      </w:r>
      <w:r w:rsidRPr="001E08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frame </w:t>
      </w:r>
      <w:r w:rsidRPr="001E088E">
        <w:rPr>
          <w:rFonts w:ascii="Arial" w:hAnsi="Arial" w:cs="Arial"/>
        </w:rPr>
        <w:t xml:space="preserve">minimum density </w:t>
      </w:r>
      <w:r w:rsidR="00E90FAC">
        <w:rPr>
          <w:rFonts w:ascii="Arial" w:hAnsi="Arial" w:cs="Arial"/>
        </w:rPr>
        <w:t>64</w:t>
      </w:r>
      <w:r w:rsidRPr="001E088E">
        <w:rPr>
          <w:rFonts w:ascii="Arial" w:hAnsi="Arial" w:cs="Arial"/>
        </w:rPr>
        <w:t>0kg/m3</w:t>
      </w:r>
      <w:r>
        <w:rPr>
          <w:rFonts w:ascii="Arial" w:hAnsi="Arial" w:cs="Arial"/>
        </w:rPr>
        <w:t>.</w:t>
      </w:r>
    </w:p>
    <w:p w14:paraId="2DBCB799" w14:textId="77777777" w:rsidR="00660C97" w:rsidRDefault="00660C97" w:rsidP="00660C97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Glazing Bead:  </w:t>
      </w:r>
      <w:r w:rsidRPr="00660C97">
        <w:rPr>
          <w:rFonts w:ascii="Arial" w:hAnsi="Arial" w:cs="Arial"/>
          <w:bCs/>
        </w:rPr>
        <w:t>Chamfered beading 30mm</w:t>
      </w:r>
      <w:r>
        <w:rPr>
          <w:rFonts w:ascii="Arial" w:hAnsi="Arial" w:cs="Arial"/>
          <w:bCs/>
        </w:rPr>
        <w:t xml:space="preserve"> </w:t>
      </w:r>
      <w:r w:rsidRPr="00660C97">
        <w:rPr>
          <w:rFonts w:ascii="Arial" w:hAnsi="Arial" w:cs="Arial"/>
          <w:bCs/>
        </w:rPr>
        <w:t>x 30mm</w:t>
      </w:r>
      <w:r>
        <w:rPr>
          <w:rFonts w:ascii="Arial" w:hAnsi="Arial" w:cs="Arial"/>
          <w:bCs/>
        </w:rPr>
        <w:t xml:space="preserve"> primed </w:t>
      </w:r>
    </w:p>
    <w:p w14:paraId="3BDC3D54" w14:textId="77777777" w:rsidR="00660C97" w:rsidRPr="00660C97" w:rsidRDefault="00660C97" w:rsidP="00660C97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Bead Fixing: </w:t>
      </w:r>
      <w:r w:rsidRPr="00660C97">
        <w:rPr>
          <w:rFonts w:ascii="Arial" w:hAnsi="Arial" w:cs="Arial"/>
          <w:bCs/>
        </w:rPr>
        <w:t xml:space="preserve">Pinned </w:t>
      </w:r>
    </w:p>
    <w:p w14:paraId="0B2983B4" w14:textId="77777777" w:rsidR="00660C97" w:rsidRDefault="00660C97" w:rsidP="00660C97">
      <w:pPr>
        <w:pStyle w:val="ListParagraph"/>
        <w:ind w:left="360"/>
        <w:rPr>
          <w:rFonts w:ascii="Arial" w:hAnsi="Arial" w:cs="Arial"/>
          <w:b/>
        </w:rPr>
      </w:pPr>
    </w:p>
    <w:p w14:paraId="52AE4F1B" w14:textId="77777777" w:rsidR="00660C97" w:rsidRPr="00F74352" w:rsidRDefault="00660C97" w:rsidP="00660C97">
      <w:pPr>
        <w:pStyle w:val="ListParagraph"/>
        <w:ind w:left="360"/>
        <w:rPr>
          <w:rFonts w:ascii="Arial" w:hAnsi="Arial" w:cs="Arial"/>
          <w:b/>
        </w:rPr>
      </w:pPr>
    </w:p>
    <w:p w14:paraId="041D99ED" w14:textId="77777777" w:rsidR="00660C97" w:rsidRPr="0086477B" w:rsidRDefault="00660C97" w:rsidP="00660C97">
      <w:pPr>
        <w:pStyle w:val="ListParagraph"/>
        <w:rPr>
          <w:rFonts w:ascii="Arial" w:hAnsi="Arial" w:cs="Arial"/>
          <w:b/>
        </w:rPr>
      </w:pPr>
    </w:p>
    <w:p w14:paraId="7EA6C7C6" w14:textId="77777777" w:rsidR="00660C97" w:rsidRPr="00A62DE7" w:rsidRDefault="00660C97" w:rsidP="00660C97">
      <w:pPr>
        <w:pStyle w:val="ListParagraph"/>
        <w:numPr>
          <w:ilvl w:val="0"/>
          <w:numId w:val="3"/>
        </w:numPr>
        <w:ind w:left="142" w:hanging="142"/>
        <w:rPr>
          <w:rFonts w:ascii="Arial" w:hAnsi="Arial" w:cs="Arial"/>
        </w:rPr>
      </w:pPr>
      <w:r w:rsidRPr="00A62DE7">
        <w:rPr>
          <w:rFonts w:ascii="Arial" w:hAnsi="Arial" w:cs="Arial"/>
          <w:b/>
        </w:rPr>
        <w:t xml:space="preserve">Ironmongery: </w:t>
      </w:r>
    </w:p>
    <w:p w14:paraId="5F4AFD59" w14:textId="77777777" w:rsidR="00660C97" w:rsidRDefault="00660C97" w:rsidP="00660C97">
      <w:pPr>
        <w:pStyle w:val="ListParagraph"/>
        <w:ind w:left="142"/>
        <w:rPr>
          <w:rFonts w:ascii="Arial" w:hAnsi="Arial" w:cs="Arial"/>
        </w:rPr>
      </w:pPr>
      <w:r w:rsidRPr="00A62DE7">
        <w:rPr>
          <w:rFonts w:ascii="Arial" w:hAnsi="Arial" w:cs="Arial"/>
        </w:rPr>
        <w:t xml:space="preserve">Minimum 3 No, 100 mm x </w:t>
      </w:r>
      <w:r>
        <w:rPr>
          <w:rFonts w:ascii="Arial" w:hAnsi="Arial" w:cs="Arial"/>
        </w:rPr>
        <w:t>88</w:t>
      </w:r>
      <w:r w:rsidRPr="00A62DE7">
        <w:rPr>
          <w:rFonts w:ascii="Arial" w:hAnsi="Arial" w:cs="Arial"/>
        </w:rPr>
        <w:t xml:space="preserve"> mm satin stainless steel (Minimum</w:t>
      </w:r>
      <w:r>
        <w:rPr>
          <w:rFonts w:ascii="Arial" w:hAnsi="Arial" w:cs="Arial"/>
        </w:rPr>
        <w:t>’ BS EN1935 Grade 13)</w:t>
      </w:r>
      <w:r w:rsidRPr="00A62D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Butt </w:t>
      </w:r>
      <w:r w:rsidRPr="00A62DE7">
        <w:rPr>
          <w:rFonts w:ascii="Arial" w:hAnsi="Arial" w:cs="Arial"/>
        </w:rPr>
        <w:t>hinges with radiused corners.</w:t>
      </w:r>
    </w:p>
    <w:p w14:paraId="5AE63A70" w14:textId="77777777" w:rsidR="00660C97" w:rsidRDefault="00660C97" w:rsidP="00660C97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Ironmongery should be fully tested with the door set / from Synthesis Hardware range refer L10 spec?</w:t>
      </w:r>
    </w:p>
    <w:p w14:paraId="60878D5B" w14:textId="77777777" w:rsidR="00055741" w:rsidRDefault="00055741" w:rsidP="00055741">
      <w:pPr>
        <w:spacing w:after="0" w:line="240" w:lineRule="auto"/>
        <w:rPr>
          <w:rFonts w:eastAsia="Times New Roman"/>
        </w:rPr>
      </w:pPr>
    </w:p>
    <w:p w14:paraId="54760A3A" w14:textId="7DEC533F" w:rsidR="00055741" w:rsidRDefault="00055741" w:rsidP="00055741">
      <w:pPr>
        <w:pStyle w:val="NoSpacing"/>
        <w:rPr>
          <w:rFonts w:ascii="Arial" w:hAnsi="Arial" w:cs="Arial"/>
          <w:sz w:val="32"/>
          <w:szCs w:val="32"/>
        </w:rPr>
      </w:pPr>
      <w:r w:rsidRPr="00410720">
        <w:rPr>
          <w:rFonts w:ascii="Arial" w:hAnsi="Arial" w:cs="Arial"/>
          <w:sz w:val="32"/>
          <w:szCs w:val="32"/>
        </w:rPr>
        <w:lastRenderedPageBreak/>
        <w:t>L20/41</w:t>
      </w:r>
      <w:r w:rsidR="00BA1406">
        <w:rPr>
          <w:rFonts w:ascii="Arial" w:hAnsi="Arial" w:cs="Arial"/>
          <w:sz w:val="32"/>
          <w:szCs w:val="32"/>
        </w:rPr>
        <w:t>6</w:t>
      </w:r>
      <w:r w:rsidRPr="00410720">
        <w:rPr>
          <w:rFonts w:ascii="Arial" w:hAnsi="Arial" w:cs="Arial"/>
          <w:sz w:val="32"/>
          <w:szCs w:val="32"/>
        </w:rPr>
        <w:t xml:space="preserve"> Internal </w:t>
      </w:r>
      <w:r>
        <w:rPr>
          <w:rFonts w:ascii="Arial" w:hAnsi="Arial" w:cs="Arial"/>
          <w:sz w:val="32"/>
          <w:szCs w:val="32"/>
        </w:rPr>
        <w:t>T</w:t>
      </w:r>
      <w:r w:rsidRPr="00410720">
        <w:rPr>
          <w:rFonts w:ascii="Arial" w:hAnsi="Arial" w:cs="Arial"/>
          <w:sz w:val="32"/>
          <w:szCs w:val="32"/>
        </w:rPr>
        <w:t xml:space="preserve">imber </w:t>
      </w:r>
      <w:r>
        <w:rPr>
          <w:rFonts w:ascii="Arial" w:hAnsi="Arial" w:cs="Arial"/>
          <w:sz w:val="32"/>
          <w:szCs w:val="32"/>
        </w:rPr>
        <w:t>Single</w:t>
      </w:r>
      <w:r w:rsidRPr="00410720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Sliding Door </w:t>
      </w:r>
      <w:r w:rsidRPr="00410720">
        <w:rPr>
          <w:rFonts w:ascii="Arial" w:hAnsi="Arial" w:cs="Arial"/>
          <w:sz w:val="32"/>
          <w:szCs w:val="32"/>
        </w:rPr>
        <w:t>Type</w:t>
      </w:r>
      <w:r>
        <w:rPr>
          <w:rFonts w:ascii="Arial" w:hAnsi="Arial" w:cs="Arial"/>
          <w:sz w:val="32"/>
          <w:szCs w:val="32"/>
        </w:rPr>
        <w:t xml:space="preserve"> SD05</w:t>
      </w:r>
    </w:p>
    <w:p w14:paraId="662C0B87" w14:textId="1A1119EF" w:rsidR="00055741" w:rsidRDefault="00055741" w:rsidP="00055741">
      <w:pPr>
        <w:pStyle w:val="NoSpacing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Non-Fire Rated</w:t>
      </w:r>
    </w:p>
    <w:p w14:paraId="10C835BC" w14:textId="77777777" w:rsidR="00055741" w:rsidRDefault="00055741" w:rsidP="00055741">
      <w:pPr>
        <w:pStyle w:val="NoSpacing"/>
        <w:rPr>
          <w:rFonts w:ascii="Arial" w:hAnsi="Arial" w:cs="Arial"/>
          <w:sz w:val="32"/>
          <w:szCs w:val="32"/>
        </w:rPr>
      </w:pPr>
    </w:p>
    <w:p w14:paraId="6BC21AA0" w14:textId="77777777" w:rsidR="00055741" w:rsidRDefault="00055741" w:rsidP="00055741">
      <w:pPr>
        <w:pStyle w:val="NoSpacing"/>
        <w:rPr>
          <w:rFonts w:ascii="Arial" w:hAnsi="Arial" w:cs="Arial"/>
          <w:sz w:val="32"/>
          <w:szCs w:val="32"/>
        </w:rPr>
      </w:pPr>
    </w:p>
    <w:p w14:paraId="10846836" w14:textId="77777777" w:rsidR="00055741" w:rsidRDefault="00055741" w:rsidP="00055741">
      <w:pPr>
        <w:pStyle w:val="NoSpacing"/>
        <w:rPr>
          <w:rFonts w:ascii="Arial" w:hAnsi="Arial" w:cs="Arial"/>
          <w:sz w:val="32"/>
          <w:szCs w:val="32"/>
        </w:rPr>
      </w:pPr>
    </w:p>
    <w:p w14:paraId="429E8B4D" w14:textId="77777777" w:rsidR="00055741" w:rsidRPr="004F3507" w:rsidRDefault="00055741" w:rsidP="00055741">
      <w:pPr>
        <w:pStyle w:val="ListParagraph"/>
        <w:numPr>
          <w:ilvl w:val="0"/>
          <w:numId w:val="3"/>
        </w:numPr>
        <w:ind w:left="142" w:hanging="142"/>
        <w:rPr>
          <w:b/>
        </w:rPr>
      </w:pPr>
      <w:r w:rsidRPr="004F3507">
        <w:rPr>
          <w:rFonts w:ascii="Arial" w:hAnsi="Arial" w:cs="Arial"/>
          <w:b/>
        </w:rPr>
        <w:t xml:space="preserve">Door Leaf Core: </w:t>
      </w:r>
    </w:p>
    <w:p w14:paraId="213BBE17" w14:textId="41773527" w:rsidR="00055741" w:rsidRDefault="004E5D0D" w:rsidP="00055741">
      <w:pPr>
        <w:pStyle w:val="ListParagraph"/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4F3507">
        <w:rPr>
          <w:rFonts w:ascii="Arial" w:hAnsi="Arial" w:cs="Arial"/>
        </w:rPr>
        <w:t>Anodoor Ultra” core, 44 mm thick door, weighing 27 kg m</w:t>
      </w:r>
      <w:r w:rsidRPr="004F3507">
        <w:rPr>
          <w:rFonts w:ascii="Arial" w:hAnsi="Arial" w:cs="Arial"/>
          <w:vertAlign w:val="superscript"/>
        </w:rPr>
        <w:t>2</w:t>
      </w:r>
      <w:r w:rsidRPr="004F3507">
        <w:rPr>
          <w:rFonts w:ascii="Arial" w:hAnsi="Arial" w:cs="Arial"/>
        </w:rPr>
        <w:t xml:space="preserve">, having perimeter softwood timber framed construction around a particle board core and faced with 3 mm thick moisture resistant </w:t>
      </w:r>
      <w:r>
        <w:rPr>
          <w:rFonts w:ascii="Arial" w:hAnsi="Arial" w:cs="Arial"/>
        </w:rPr>
        <w:t>MDF</w:t>
      </w:r>
      <w:r w:rsidRPr="004F3507">
        <w:rPr>
          <w:rFonts w:ascii="Arial" w:hAnsi="Arial" w:cs="Arial"/>
        </w:rPr>
        <w:t xml:space="preserve"> substrate to both faces</w:t>
      </w:r>
      <w:r>
        <w:rPr>
          <w:rFonts w:ascii="Arial" w:hAnsi="Arial" w:cs="Arial"/>
        </w:rPr>
        <w:t>.</w:t>
      </w:r>
    </w:p>
    <w:p w14:paraId="2942B951" w14:textId="77777777" w:rsidR="004E5D0D" w:rsidRDefault="004E5D0D" w:rsidP="00055741">
      <w:pPr>
        <w:pStyle w:val="ListParagraph"/>
        <w:ind w:left="142" w:hanging="142"/>
        <w:rPr>
          <w:rFonts w:ascii="Arial" w:hAnsi="Arial" w:cs="Arial"/>
        </w:rPr>
      </w:pPr>
    </w:p>
    <w:p w14:paraId="0BF845FC" w14:textId="77777777" w:rsidR="00055741" w:rsidRPr="004F3507" w:rsidRDefault="00055741" w:rsidP="00055741">
      <w:pPr>
        <w:pStyle w:val="ListParagraph"/>
        <w:ind w:left="142" w:hanging="142"/>
        <w:rPr>
          <w:rFonts w:ascii="Arial" w:hAnsi="Arial" w:cs="Arial"/>
        </w:rPr>
      </w:pPr>
    </w:p>
    <w:p w14:paraId="4EA18EEA" w14:textId="77777777" w:rsidR="00055741" w:rsidRPr="004F3507" w:rsidRDefault="00055741" w:rsidP="00055741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>Facings:</w:t>
      </w:r>
      <w:r w:rsidRPr="004F3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Crown Cut American White Oak Veneer</w:t>
      </w:r>
    </w:p>
    <w:p w14:paraId="26F493F5" w14:textId="1FDC3FFD" w:rsidR="00055741" w:rsidRPr="004F3507" w:rsidRDefault="00055741" w:rsidP="00055741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 xml:space="preserve">Lippings: </w:t>
      </w:r>
      <w:r w:rsidRPr="004F3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4F3507">
        <w:rPr>
          <w:rFonts w:ascii="Arial" w:hAnsi="Arial" w:cs="Arial"/>
        </w:rPr>
        <w:t>ardwood</w:t>
      </w:r>
      <w:r>
        <w:rPr>
          <w:rFonts w:ascii="Arial" w:hAnsi="Arial" w:cs="Arial"/>
        </w:rPr>
        <w:t xml:space="preserve"> Oak</w:t>
      </w:r>
      <w:r w:rsidRPr="004F3507">
        <w:rPr>
          <w:rFonts w:ascii="Arial" w:hAnsi="Arial" w:cs="Arial"/>
          <w:i/>
        </w:rPr>
        <w:t xml:space="preserve"> </w:t>
      </w:r>
      <w:r w:rsidRPr="004F3507">
        <w:rPr>
          <w:rFonts w:ascii="Arial" w:hAnsi="Arial" w:cs="Arial"/>
        </w:rPr>
        <w:t>10 mm thick concealed lipping to all 4 no edges</w:t>
      </w:r>
      <w:r>
        <w:rPr>
          <w:rFonts w:ascii="Arial" w:hAnsi="Arial" w:cs="Arial"/>
        </w:rPr>
        <w:t xml:space="preserve"> lacquered</w:t>
      </w:r>
      <w:r w:rsidR="004E5D0D">
        <w:rPr>
          <w:rFonts w:ascii="Arial" w:hAnsi="Arial" w:cs="Arial"/>
        </w:rPr>
        <w:t>.</w:t>
      </w:r>
    </w:p>
    <w:p w14:paraId="0FDCD587" w14:textId="77777777" w:rsidR="00055741" w:rsidRDefault="00055741" w:rsidP="00055741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F3507">
        <w:rPr>
          <w:rFonts w:ascii="Arial" w:hAnsi="Arial" w:cs="Arial"/>
          <w:b/>
        </w:rPr>
        <w:t xml:space="preserve">Meeting Stiles: </w:t>
      </w:r>
      <w:r>
        <w:rPr>
          <w:rFonts w:ascii="Arial" w:hAnsi="Arial" w:cs="Arial"/>
        </w:rPr>
        <w:t>n/a</w:t>
      </w:r>
    </w:p>
    <w:p w14:paraId="25F86660" w14:textId="77777777" w:rsidR="00055741" w:rsidRDefault="00055741" w:rsidP="00055741">
      <w:pPr>
        <w:pStyle w:val="ListParagraph"/>
        <w:numPr>
          <w:ilvl w:val="0"/>
          <w:numId w:val="3"/>
        </w:numPr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Acoustic </w:t>
      </w:r>
      <w:r>
        <w:rPr>
          <w:rFonts w:ascii="Arial" w:hAnsi="Arial" w:cs="Arial"/>
          <w:bCs/>
        </w:rPr>
        <w:t>n/a</w:t>
      </w:r>
    </w:p>
    <w:p w14:paraId="457C2B8B" w14:textId="77777777" w:rsidR="00055741" w:rsidRDefault="00055741" w:rsidP="00055741">
      <w:pPr>
        <w:pStyle w:val="ListParagraph"/>
        <w:ind w:left="284" w:hanging="142"/>
        <w:rPr>
          <w:rFonts w:ascii="Arial" w:hAnsi="Arial" w:cs="Arial"/>
          <w:b/>
        </w:rPr>
      </w:pPr>
    </w:p>
    <w:p w14:paraId="479F55F4" w14:textId="77777777" w:rsidR="00055741" w:rsidRDefault="00055741" w:rsidP="00055741">
      <w:pPr>
        <w:pStyle w:val="ListParagraph"/>
        <w:ind w:left="284" w:hanging="142"/>
        <w:rPr>
          <w:rFonts w:ascii="Arial" w:hAnsi="Arial" w:cs="Arial"/>
          <w:color w:val="C00000"/>
        </w:rPr>
      </w:pPr>
    </w:p>
    <w:p w14:paraId="46B13F0B" w14:textId="77777777" w:rsidR="00055741" w:rsidRPr="00124CA3" w:rsidRDefault="00055741" w:rsidP="00055741">
      <w:pPr>
        <w:pStyle w:val="ListParagraph"/>
        <w:numPr>
          <w:ilvl w:val="0"/>
          <w:numId w:val="3"/>
        </w:numPr>
        <w:rPr>
          <w:rFonts w:ascii="Arial" w:hAnsi="Arial" w:cs="Arial"/>
          <w:b/>
          <w:color w:val="FF0000"/>
        </w:rPr>
      </w:pPr>
      <w:r w:rsidRPr="000B4857">
        <w:rPr>
          <w:rFonts w:ascii="Arial" w:hAnsi="Arial" w:cs="Arial"/>
          <w:b/>
        </w:rPr>
        <w:t xml:space="preserve">Vision Panels:  </w:t>
      </w:r>
      <w:r w:rsidRPr="00F74352">
        <w:rPr>
          <w:rFonts w:ascii="Arial" w:hAnsi="Arial" w:cs="Arial"/>
          <w:i/>
        </w:rPr>
        <w:t>n/a</w:t>
      </w:r>
    </w:p>
    <w:p w14:paraId="18CC54D4" w14:textId="77777777" w:rsidR="00055741" w:rsidRPr="00410720" w:rsidRDefault="00055741" w:rsidP="00055741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10720">
        <w:rPr>
          <w:rFonts w:ascii="Arial" w:hAnsi="Arial" w:cs="Arial"/>
          <w:b/>
        </w:rPr>
        <w:t xml:space="preserve">Glass: </w:t>
      </w:r>
      <w:r w:rsidRPr="0041072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n/a</w:t>
      </w:r>
    </w:p>
    <w:p w14:paraId="71DEF598" w14:textId="77777777" w:rsidR="00055741" w:rsidRDefault="00055741" w:rsidP="00055741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F74352">
        <w:rPr>
          <w:rFonts w:ascii="Arial" w:hAnsi="Arial" w:cs="Arial"/>
          <w:b/>
        </w:rPr>
        <w:t>Beading</w:t>
      </w:r>
      <w:r>
        <w:rPr>
          <w:rFonts w:ascii="Arial" w:hAnsi="Arial" w:cs="Arial"/>
          <w:b/>
        </w:rPr>
        <w:t xml:space="preserve">: </w:t>
      </w:r>
      <w:r w:rsidRPr="00F74352">
        <w:rPr>
          <w:rFonts w:ascii="Arial" w:hAnsi="Arial" w:cs="Arial"/>
          <w:bCs/>
        </w:rPr>
        <w:t>n/a</w:t>
      </w:r>
    </w:p>
    <w:p w14:paraId="1180CB59" w14:textId="77777777" w:rsidR="00055741" w:rsidRDefault="00055741" w:rsidP="00055741">
      <w:pPr>
        <w:pStyle w:val="ListParagraph"/>
        <w:ind w:left="502"/>
        <w:rPr>
          <w:rFonts w:ascii="Arial" w:hAnsi="Arial" w:cs="Arial"/>
          <w:b/>
        </w:rPr>
      </w:pPr>
    </w:p>
    <w:p w14:paraId="1505C404" w14:textId="77777777" w:rsidR="00055741" w:rsidRPr="00F74352" w:rsidRDefault="00055741" w:rsidP="00055741">
      <w:pPr>
        <w:pStyle w:val="ListParagraph"/>
        <w:ind w:left="502"/>
        <w:rPr>
          <w:rFonts w:ascii="Arial" w:hAnsi="Arial" w:cs="Arial"/>
          <w:b/>
        </w:rPr>
      </w:pPr>
    </w:p>
    <w:p w14:paraId="5F02B114" w14:textId="15623BE2" w:rsidR="00055741" w:rsidRPr="00055741" w:rsidRDefault="00055741" w:rsidP="00055741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 w:rsidRPr="001E088E">
        <w:rPr>
          <w:rFonts w:ascii="Arial" w:hAnsi="Arial" w:cs="Arial"/>
          <w:b/>
        </w:rPr>
        <w:t xml:space="preserve">Doorframes: </w:t>
      </w:r>
      <w:r>
        <w:rPr>
          <w:rFonts w:ascii="Arial" w:hAnsi="Arial" w:cs="Arial"/>
        </w:rPr>
        <w:t>n/a</w:t>
      </w:r>
    </w:p>
    <w:p w14:paraId="398ADC34" w14:textId="77777777" w:rsidR="00055741" w:rsidRPr="00055741" w:rsidRDefault="00055741" w:rsidP="00055741">
      <w:pPr>
        <w:pStyle w:val="ListParagraph"/>
        <w:ind w:left="360"/>
        <w:rPr>
          <w:rFonts w:ascii="Arial" w:hAnsi="Arial" w:cs="Arial"/>
          <w:b/>
        </w:rPr>
      </w:pPr>
    </w:p>
    <w:p w14:paraId="055026A2" w14:textId="63CA06E2" w:rsidR="00055741" w:rsidRDefault="00055741" w:rsidP="00055741">
      <w:pPr>
        <w:pStyle w:val="ListParagraph"/>
        <w:numPr>
          <w:ilvl w:val="0"/>
          <w:numId w:val="4"/>
        </w:numPr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Architraves: n/a</w:t>
      </w:r>
    </w:p>
    <w:p w14:paraId="51DA438C" w14:textId="77777777" w:rsidR="00055741" w:rsidRPr="00A62DE7" w:rsidRDefault="00055741" w:rsidP="00055741">
      <w:pPr>
        <w:pStyle w:val="ListParagraph"/>
        <w:rPr>
          <w:rFonts w:ascii="Arial" w:hAnsi="Arial" w:cs="Arial"/>
          <w:b/>
        </w:rPr>
      </w:pPr>
    </w:p>
    <w:p w14:paraId="3D5E2B53" w14:textId="77777777" w:rsidR="00055741" w:rsidRPr="0086477B" w:rsidRDefault="00055741" w:rsidP="00055741">
      <w:pPr>
        <w:pStyle w:val="ListParagraph"/>
        <w:rPr>
          <w:rFonts w:ascii="Arial" w:hAnsi="Arial" w:cs="Arial"/>
          <w:b/>
        </w:rPr>
      </w:pPr>
      <w:r w:rsidRPr="00407AD2">
        <w:rPr>
          <w:rFonts w:ascii="Arial" w:hAnsi="Arial" w:cs="Arial"/>
        </w:rPr>
        <w:t>.</w:t>
      </w:r>
    </w:p>
    <w:p w14:paraId="60B0E458" w14:textId="6C95D204" w:rsidR="00055741" w:rsidRPr="00A62DE7" w:rsidRDefault="00055741" w:rsidP="00055741">
      <w:pPr>
        <w:pStyle w:val="ListParagraph"/>
        <w:numPr>
          <w:ilvl w:val="0"/>
          <w:numId w:val="3"/>
        </w:numPr>
        <w:ind w:left="142" w:hanging="142"/>
        <w:rPr>
          <w:rFonts w:ascii="Arial" w:hAnsi="Arial" w:cs="Arial"/>
        </w:rPr>
      </w:pPr>
      <w:r w:rsidRPr="00A62DE7">
        <w:rPr>
          <w:rFonts w:ascii="Arial" w:hAnsi="Arial" w:cs="Arial"/>
          <w:b/>
        </w:rPr>
        <w:t xml:space="preserve">Ironmongery: </w:t>
      </w:r>
    </w:p>
    <w:p w14:paraId="1486CC11" w14:textId="77777777" w:rsidR="00055741" w:rsidRDefault="00055741" w:rsidP="00055741"/>
    <w:p w14:paraId="3CDA497E" w14:textId="77777777" w:rsidR="00F74352" w:rsidRPr="000B7D33" w:rsidRDefault="00F74352"/>
    <w:sectPr w:rsidR="00F74352" w:rsidRPr="000B7D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5E7D"/>
    <w:multiLevelType w:val="hybridMultilevel"/>
    <w:tmpl w:val="86F83E24"/>
    <w:lvl w:ilvl="0" w:tplc="8202147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C665512"/>
    <w:multiLevelType w:val="hybridMultilevel"/>
    <w:tmpl w:val="A726D824"/>
    <w:lvl w:ilvl="0" w:tplc="5A26B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B31B8"/>
    <w:multiLevelType w:val="hybridMultilevel"/>
    <w:tmpl w:val="B97A244C"/>
    <w:lvl w:ilvl="0" w:tplc="DB26ECA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color w:val="auto"/>
      </w:rPr>
    </w:lvl>
    <w:lvl w:ilvl="1" w:tplc="08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CA61E75"/>
    <w:multiLevelType w:val="hybridMultilevel"/>
    <w:tmpl w:val="260AB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B99691D"/>
    <w:multiLevelType w:val="hybridMultilevel"/>
    <w:tmpl w:val="9B545ED2"/>
    <w:lvl w:ilvl="0" w:tplc="15FE24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" w15:restartNumberingAfterBreak="0">
    <w:nsid w:val="51241E6E"/>
    <w:multiLevelType w:val="hybridMultilevel"/>
    <w:tmpl w:val="23E4655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56FD72EC"/>
    <w:multiLevelType w:val="hybridMultilevel"/>
    <w:tmpl w:val="2794C058"/>
    <w:lvl w:ilvl="0" w:tplc="8E18DB4C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9F54B3E"/>
    <w:multiLevelType w:val="hybridMultilevel"/>
    <w:tmpl w:val="BF6C41A6"/>
    <w:lvl w:ilvl="0" w:tplc="C8DAFC5E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7C0778C8"/>
    <w:multiLevelType w:val="hybridMultilevel"/>
    <w:tmpl w:val="E73A2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00444524">
    <w:abstractNumId w:val="1"/>
  </w:num>
  <w:num w:numId="2" w16cid:durableId="728959418">
    <w:abstractNumId w:val="6"/>
  </w:num>
  <w:num w:numId="3" w16cid:durableId="1888105547">
    <w:abstractNumId w:val="2"/>
  </w:num>
  <w:num w:numId="4" w16cid:durableId="1810049105">
    <w:abstractNumId w:val="4"/>
  </w:num>
  <w:num w:numId="5" w16cid:durableId="626206932">
    <w:abstractNumId w:val="1"/>
  </w:num>
  <w:num w:numId="6" w16cid:durableId="1836724697">
    <w:abstractNumId w:val="5"/>
  </w:num>
  <w:num w:numId="7" w16cid:durableId="1756168897">
    <w:abstractNumId w:val="7"/>
  </w:num>
  <w:num w:numId="8" w16cid:durableId="1001397349">
    <w:abstractNumId w:val="3"/>
  </w:num>
  <w:num w:numId="9" w16cid:durableId="2011442644">
    <w:abstractNumId w:val="8"/>
  </w:num>
  <w:num w:numId="10" w16cid:durableId="169681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5CA"/>
    <w:rsid w:val="0002339D"/>
    <w:rsid w:val="00025BEC"/>
    <w:rsid w:val="000505DF"/>
    <w:rsid w:val="00055741"/>
    <w:rsid w:val="00057EB0"/>
    <w:rsid w:val="000B079D"/>
    <w:rsid w:val="000B7D33"/>
    <w:rsid w:val="000D6D12"/>
    <w:rsid w:val="001166D5"/>
    <w:rsid w:val="00124CA3"/>
    <w:rsid w:val="00191FC5"/>
    <w:rsid w:val="00244DD4"/>
    <w:rsid w:val="002D340E"/>
    <w:rsid w:val="003016B6"/>
    <w:rsid w:val="003549F9"/>
    <w:rsid w:val="00392EFF"/>
    <w:rsid w:val="004E090B"/>
    <w:rsid w:val="004E5D0D"/>
    <w:rsid w:val="0051793E"/>
    <w:rsid w:val="0055122D"/>
    <w:rsid w:val="00660C97"/>
    <w:rsid w:val="006B5185"/>
    <w:rsid w:val="006B7411"/>
    <w:rsid w:val="007317F5"/>
    <w:rsid w:val="007435E0"/>
    <w:rsid w:val="007E5F20"/>
    <w:rsid w:val="008A5301"/>
    <w:rsid w:val="008C4EA1"/>
    <w:rsid w:val="00935560"/>
    <w:rsid w:val="009375C0"/>
    <w:rsid w:val="00962186"/>
    <w:rsid w:val="0097781D"/>
    <w:rsid w:val="00A42338"/>
    <w:rsid w:val="00A92646"/>
    <w:rsid w:val="00AA6D0F"/>
    <w:rsid w:val="00AB17F3"/>
    <w:rsid w:val="00BA1406"/>
    <w:rsid w:val="00C8406F"/>
    <w:rsid w:val="00C859F1"/>
    <w:rsid w:val="00C865CA"/>
    <w:rsid w:val="00CD3D18"/>
    <w:rsid w:val="00DB5283"/>
    <w:rsid w:val="00E14C1E"/>
    <w:rsid w:val="00E81490"/>
    <w:rsid w:val="00E90FAC"/>
    <w:rsid w:val="00EC1DBD"/>
    <w:rsid w:val="00F7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97E24"/>
  <w15:docId w15:val="{68C588D8-7065-4A54-A1E8-676A6BEF2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5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5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865C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55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5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hansonandbeards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1935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Work</dc:creator>
  <cp:lastModifiedBy>Karen Norfolk</cp:lastModifiedBy>
  <cp:revision>3</cp:revision>
  <dcterms:created xsi:type="dcterms:W3CDTF">2024-02-09T11:53:00Z</dcterms:created>
  <dcterms:modified xsi:type="dcterms:W3CDTF">2024-02-13T14:55:00Z</dcterms:modified>
</cp:coreProperties>
</file>